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D6C1" w14:textId="77777777" w:rsidR="00D45257" w:rsidRDefault="00D45257">
      <w:pPr>
        <w:rPr>
          <w:sz w:val="20"/>
          <w:szCs w:val="20"/>
        </w:rPr>
      </w:pPr>
    </w:p>
    <w:p w14:paraId="6A3D7111" w14:textId="77777777" w:rsidR="0039354D" w:rsidRPr="0039354D" w:rsidRDefault="0039354D" w:rsidP="00247DA0">
      <w:pPr>
        <w:pStyle w:val="Header"/>
        <w:pBdr>
          <w:top w:val="single" w:sz="4" w:space="1" w:color="auto"/>
          <w:left w:val="single" w:sz="4" w:space="4" w:color="auto"/>
          <w:bottom w:val="single" w:sz="4" w:space="3" w:color="auto"/>
          <w:right w:val="single" w:sz="4" w:space="4" w:color="auto"/>
        </w:pBdr>
        <w:rPr>
          <w:szCs w:val="26"/>
        </w:rPr>
      </w:pPr>
      <w:r w:rsidRPr="0039354D">
        <w:rPr>
          <w:szCs w:val="26"/>
        </w:rPr>
        <w:t xml:space="preserve">Moira Paddock, Chair (present)   </w:t>
      </w:r>
      <w:r w:rsidR="003A7D8D">
        <w:rPr>
          <w:szCs w:val="26"/>
        </w:rPr>
        <w:t xml:space="preserve">  </w:t>
      </w:r>
      <w:r w:rsidRPr="0039354D">
        <w:rPr>
          <w:szCs w:val="26"/>
        </w:rPr>
        <w:t xml:space="preserve">Gayle Gallant (present)  </w:t>
      </w:r>
      <w:r w:rsidR="003A7D8D">
        <w:rPr>
          <w:szCs w:val="26"/>
        </w:rPr>
        <w:t xml:space="preserve">      </w:t>
      </w:r>
      <w:r w:rsidRPr="0039354D">
        <w:rPr>
          <w:szCs w:val="26"/>
        </w:rPr>
        <w:t xml:space="preserve">Jeff </w:t>
      </w:r>
      <w:proofErr w:type="spellStart"/>
      <w:r w:rsidRPr="0039354D">
        <w:rPr>
          <w:szCs w:val="26"/>
        </w:rPr>
        <w:t>Northgraves</w:t>
      </w:r>
      <w:proofErr w:type="spellEnd"/>
      <w:r>
        <w:rPr>
          <w:szCs w:val="26"/>
        </w:rPr>
        <w:t xml:space="preserve"> (present)</w:t>
      </w:r>
    </w:p>
    <w:p w14:paraId="522799E7" w14:textId="77777777" w:rsidR="00BB774C" w:rsidRDefault="003A7D8D" w:rsidP="00247DA0">
      <w:pPr>
        <w:pStyle w:val="Heading1"/>
        <w:pBdr>
          <w:top w:val="single" w:sz="4" w:space="1" w:color="auto"/>
          <w:left w:val="single" w:sz="4" w:space="4" w:color="auto"/>
          <w:bottom w:val="single" w:sz="4" w:space="3" w:color="auto"/>
          <w:right w:val="single" w:sz="4" w:space="4" w:color="auto"/>
        </w:pBdr>
        <w:rPr>
          <w:sz w:val="24"/>
          <w:szCs w:val="26"/>
        </w:rPr>
      </w:pPr>
      <w:r w:rsidRPr="0039354D">
        <w:rPr>
          <w:sz w:val="24"/>
          <w:szCs w:val="26"/>
        </w:rPr>
        <w:t xml:space="preserve">Donna </w:t>
      </w:r>
      <w:proofErr w:type="spellStart"/>
      <w:r w:rsidRPr="0039354D">
        <w:rPr>
          <w:sz w:val="24"/>
          <w:szCs w:val="26"/>
        </w:rPr>
        <w:t>Withington</w:t>
      </w:r>
      <w:proofErr w:type="spellEnd"/>
      <w:r w:rsidRPr="0039354D">
        <w:rPr>
          <w:sz w:val="24"/>
          <w:szCs w:val="26"/>
        </w:rPr>
        <w:t xml:space="preserve"> </w:t>
      </w:r>
      <w:r>
        <w:rPr>
          <w:sz w:val="24"/>
          <w:szCs w:val="26"/>
        </w:rPr>
        <w:t xml:space="preserve">(present)           </w:t>
      </w:r>
      <w:r w:rsidR="00BB774C">
        <w:rPr>
          <w:sz w:val="24"/>
          <w:szCs w:val="26"/>
        </w:rPr>
        <w:t>Katie-Lyn Greene-</w:t>
      </w:r>
      <w:proofErr w:type="spellStart"/>
      <w:r w:rsidR="00BB774C">
        <w:rPr>
          <w:sz w:val="24"/>
          <w:szCs w:val="26"/>
        </w:rPr>
        <w:t>Rackliff</w:t>
      </w:r>
      <w:proofErr w:type="spellEnd"/>
      <w:r>
        <w:rPr>
          <w:sz w:val="24"/>
          <w:szCs w:val="26"/>
        </w:rPr>
        <w:t xml:space="preserve"> (present)              </w:t>
      </w:r>
    </w:p>
    <w:p w14:paraId="54480F01" w14:textId="2A88B24B" w:rsidR="0039354D" w:rsidRDefault="004513F2" w:rsidP="00247DA0">
      <w:pPr>
        <w:pStyle w:val="Heading1"/>
        <w:pBdr>
          <w:top w:val="single" w:sz="4" w:space="1" w:color="auto"/>
          <w:left w:val="single" w:sz="4" w:space="4" w:color="auto"/>
          <w:bottom w:val="single" w:sz="4" w:space="3" w:color="auto"/>
          <w:right w:val="single" w:sz="4" w:space="4" w:color="auto"/>
        </w:pBdr>
        <w:rPr>
          <w:sz w:val="24"/>
          <w:szCs w:val="26"/>
        </w:rPr>
      </w:pPr>
      <w:r>
        <w:rPr>
          <w:sz w:val="24"/>
          <w:szCs w:val="26"/>
        </w:rPr>
        <w:t>Alan Hall (present)</w:t>
      </w:r>
      <w:r w:rsidR="00BB774C">
        <w:rPr>
          <w:sz w:val="24"/>
          <w:szCs w:val="26"/>
        </w:rPr>
        <w:tab/>
      </w:r>
      <w:r w:rsidR="00BB774C">
        <w:rPr>
          <w:sz w:val="24"/>
          <w:szCs w:val="26"/>
        </w:rPr>
        <w:tab/>
        <w:t xml:space="preserve">        Camille </w:t>
      </w:r>
      <w:proofErr w:type="spellStart"/>
      <w:r w:rsidR="00BB774C">
        <w:rPr>
          <w:sz w:val="24"/>
          <w:szCs w:val="26"/>
        </w:rPr>
        <w:t>Minikis</w:t>
      </w:r>
      <w:proofErr w:type="spellEnd"/>
      <w:r w:rsidR="00BB774C">
        <w:rPr>
          <w:sz w:val="24"/>
          <w:szCs w:val="26"/>
        </w:rPr>
        <w:t xml:space="preserve"> (</w:t>
      </w:r>
      <w:r w:rsidR="007B32D2">
        <w:rPr>
          <w:sz w:val="24"/>
          <w:szCs w:val="26"/>
        </w:rPr>
        <w:t>present</w:t>
      </w:r>
      <w:r w:rsidR="00BB774C">
        <w:rPr>
          <w:sz w:val="24"/>
          <w:szCs w:val="26"/>
        </w:rPr>
        <w:t>)    Cliff Retzlaff (present)</w:t>
      </w:r>
    </w:p>
    <w:p w14:paraId="6B747C44" w14:textId="5C0284C4" w:rsidR="00BB774C" w:rsidRDefault="00247DA0" w:rsidP="00BB774C">
      <w:pPr>
        <w:pStyle w:val="Heading1"/>
        <w:rPr>
          <w:szCs w:val="28"/>
        </w:rPr>
      </w:pPr>
      <w:proofErr w:type="gramStart"/>
      <w:r w:rsidRPr="00247DA0">
        <w:t>Also</w:t>
      </w:r>
      <w:proofErr w:type="gramEnd"/>
      <w:r w:rsidRPr="00247DA0">
        <w:t xml:space="preserve"> present</w:t>
      </w:r>
      <w:r>
        <w:rPr>
          <w:sz w:val="24"/>
        </w:rPr>
        <w:t xml:space="preserve">: </w:t>
      </w:r>
      <w:proofErr w:type="spellStart"/>
      <w:r w:rsidR="00824B2A">
        <w:rPr>
          <w:sz w:val="24"/>
        </w:rPr>
        <w:t>Selectboard</w:t>
      </w:r>
      <w:proofErr w:type="spellEnd"/>
      <w:r w:rsidR="00BC11CE">
        <w:rPr>
          <w:sz w:val="24"/>
        </w:rPr>
        <w:t xml:space="preserve"> members Jan </w:t>
      </w:r>
      <w:proofErr w:type="spellStart"/>
      <w:r w:rsidR="00BC11CE">
        <w:rPr>
          <w:sz w:val="24"/>
        </w:rPr>
        <w:t>Gaudio</w:t>
      </w:r>
      <w:proofErr w:type="spellEnd"/>
      <w:r w:rsidR="00BC11CE">
        <w:rPr>
          <w:sz w:val="24"/>
        </w:rPr>
        <w:t>, Walter Reitz and Cheryl Waterman</w:t>
      </w:r>
      <w:r w:rsidR="00824B2A">
        <w:rPr>
          <w:sz w:val="24"/>
        </w:rPr>
        <w:t xml:space="preserve"> (Budget Meetings are ‘joint’ meetings of the </w:t>
      </w:r>
      <w:proofErr w:type="spellStart"/>
      <w:r w:rsidR="00824B2A">
        <w:rPr>
          <w:sz w:val="24"/>
        </w:rPr>
        <w:t>Selectboard</w:t>
      </w:r>
      <w:proofErr w:type="spellEnd"/>
      <w:r w:rsidR="00824B2A">
        <w:rPr>
          <w:sz w:val="24"/>
        </w:rPr>
        <w:t xml:space="preserve"> and Budget Committee),</w:t>
      </w:r>
      <w:r w:rsidR="00711BFE">
        <w:rPr>
          <w:sz w:val="24"/>
        </w:rPr>
        <w:t xml:space="preserve"> </w:t>
      </w:r>
      <w:r w:rsidR="00FB3108" w:rsidRPr="00FB3108">
        <w:rPr>
          <w:sz w:val="24"/>
        </w:rPr>
        <w:t xml:space="preserve">Town Administrator </w:t>
      </w:r>
      <w:r w:rsidR="00BC11CE">
        <w:rPr>
          <w:sz w:val="24"/>
        </w:rPr>
        <w:t>Owen Casas</w:t>
      </w:r>
      <w:r w:rsidR="007B32D2">
        <w:rPr>
          <w:sz w:val="24"/>
        </w:rPr>
        <w:t>,</w:t>
      </w:r>
      <w:r w:rsidR="00BB774C">
        <w:rPr>
          <w:sz w:val="24"/>
        </w:rPr>
        <w:t xml:space="preserve"> Beverly St. Clair</w:t>
      </w:r>
      <w:r w:rsidR="007B32D2">
        <w:rPr>
          <w:sz w:val="24"/>
        </w:rPr>
        <w:t>, Penney Alley, and Richard Norman</w:t>
      </w:r>
      <w:r w:rsidR="00BB774C">
        <w:rPr>
          <w:szCs w:val="28"/>
        </w:rPr>
        <w:t xml:space="preserve"> </w:t>
      </w:r>
    </w:p>
    <w:p w14:paraId="6ED033E9" w14:textId="77777777" w:rsidR="00BB774C" w:rsidRDefault="00BB774C" w:rsidP="00BB774C">
      <w:pPr>
        <w:pStyle w:val="Heading1"/>
        <w:rPr>
          <w:szCs w:val="28"/>
        </w:rPr>
      </w:pPr>
    </w:p>
    <w:p w14:paraId="4464718C" w14:textId="0E1B05AA" w:rsidR="004513F2" w:rsidRDefault="00462391" w:rsidP="00BB774C">
      <w:pPr>
        <w:pStyle w:val="Heading1"/>
        <w:rPr>
          <w:szCs w:val="28"/>
        </w:rPr>
      </w:pPr>
      <w:r>
        <w:rPr>
          <w:szCs w:val="28"/>
        </w:rPr>
        <w:t>Meeting Opened at 6:0</w:t>
      </w:r>
      <w:r w:rsidR="002E3657">
        <w:rPr>
          <w:szCs w:val="28"/>
        </w:rPr>
        <w:t>2</w:t>
      </w:r>
      <w:r w:rsidR="004513F2" w:rsidRPr="004513F2">
        <w:rPr>
          <w:szCs w:val="28"/>
        </w:rPr>
        <w:t xml:space="preserve"> PM.</w:t>
      </w:r>
      <w:r w:rsidR="004513F2">
        <w:rPr>
          <w:szCs w:val="28"/>
        </w:rPr>
        <w:t xml:space="preserve"> </w:t>
      </w:r>
    </w:p>
    <w:p w14:paraId="672D6B91" w14:textId="77777777" w:rsidR="002E3657" w:rsidRDefault="002E3657" w:rsidP="003A77EA">
      <w:pPr>
        <w:rPr>
          <w:sz w:val="28"/>
          <w:szCs w:val="28"/>
        </w:rPr>
      </w:pPr>
    </w:p>
    <w:p w14:paraId="5E47C818" w14:textId="3C72953D" w:rsidR="003A77EA" w:rsidRDefault="003A77EA" w:rsidP="003A77EA">
      <w:pPr>
        <w:rPr>
          <w:sz w:val="28"/>
          <w:szCs w:val="28"/>
        </w:rPr>
      </w:pPr>
      <w:r>
        <w:rPr>
          <w:sz w:val="28"/>
          <w:szCs w:val="28"/>
        </w:rPr>
        <w:t xml:space="preserve">Discussion on the minutes from January </w:t>
      </w:r>
      <w:r w:rsidR="002E3657">
        <w:rPr>
          <w:sz w:val="28"/>
          <w:szCs w:val="28"/>
        </w:rPr>
        <w:t>28</w:t>
      </w:r>
      <w:r>
        <w:rPr>
          <w:sz w:val="28"/>
          <w:szCs w:val="28"/>
        </w:rPr>
        <w:t xml:space="preserve">th meeting </w:t>
      </w:r>
    </w:p>
    <w:p w14:paraId="02D42966" w14:textId="52D3408D" w:rsidR="003A77EA" w:rsidRDefault="003A77EA" w:rsidP="003A77EA">
      <w:pPr>
        <w:rPr>
          <w:b/>
          <w:sz w:val="28"/>
          <w:u w:val="single"/>
        </w:rPr>
      </w:pPr>
      <w:r>
        <w:rPr>
          <w:sz w:val="28"/>
        </w:rPr>
        <w:t xml:space="preserve">Donna </w:t>
      </w:r>
      <w:proofErr w:type="spellStart"/>
      <w:r>
        <w:rPr>
          <w:sz w:val="28"/>
        </w:rPr>
        <w:t>Withington</w:t>
      </w:r>
      <w:proofErr w:type="spellEnd"/>
      <w:r w:rsidRPr="00A33746">
        <w:rPr>
          <w:sz w:val="28"/>
        </w:rPr>
        <w:t xml:space="preserve"> moved to </w:t>
      </w:r>
      <w:r>
        <w:rPr>
          <w:sz w:val="28"/>
        </w:rPr>
        <w:t xml:space="preserve">accept the minutes as amended.  Alan Hall </w:t>
      </w:r>
      <w:r w:rsidRPr="00A33746">
        <w:rPr>
          <w:sz w:val="28"/>
        </w:rPr>
        <w:t xml:space="preserve">seconded: </w:t>
      </w:r>
      <w:r w:rsidRPr="00A33746">
        <w:rPr>
          <w:b/>
          <w:sz w:val="28"/>
          <w:u w:val="single"/>
        </w:rPr>
        <w:t xml:space="preserve">Motion Passed </w:t>
      </w:r>
      <w:r w:rsidR="002E3657">
        <w:rPr>
          <w:b/>
          <w:sz w:val="28"/>
          <w:u w:val="single"/>
        </w:rPr>
        <w:t>7</w:t>
      </w:r>
      <w:r w:rsidRPr="00A33746">
        <w:rPr>
          <w:b/>
          <w:sz w:val="28"/>
          <w:u w:val="single"/>
        </w:rPr>
        <w:t>-0.</w:t>
      </w:r>
    </w:p>
    <w:p w14:paraId="0D6050B8" w14:textId="4305611C" w:rsidR="00401AB5" w:rsidRDefault="00401AB5" w:rsidP="003A77EA">
      <w:pPr>
        <w:rPr>
          <w:b/>
          <w:sz w:val="28"/>
          <w:u w:val="single"/>
        </w:rPr>
      </w:pPr>
    </w:p>
    <w:p w14:paraId="406B46D7" w14:textId="5F5506BE" w:rsidR="00401AB5" w:rsidRDefault="00401AB5" w:rsidP="003A77EA">
      <w:pPr>
        <w:rPr>
          <w:sz w:val="28"/>
        </w:rPr>
      </w:pPr>
      <w:r>
        <w:rPr>
          <w:sz w:val="28"/>
        </w:rPr>
        <w:t xml:space="preserve">Public Comment - Penney Alley requested that since we had discussed the Capitol Expenditures for the $73,000 for the GBS the previous evening even though it was not on the agenda, that she would like to reopen discussions since she wanted to be part of the discussion.  Moira Paddock said that we had not in fact done the Capitol Expenditures budget yet – this would be discussed on Thursday night, so there was no need to open a discussion on this </w:t>
      </w:r>
      <w:r w:rsidR="00F843A5">
        <w:rPr>
          <w:sz w:val="28"/>
        </w:rPr>
        <w:t>budget</w:t>
      </w:r>
      <w:r>
        <w:rPr>
          <w:sz w:val="28"/>
        </w:rPr>
        <w:t xml:space="preserve">. </w:t>
      </w:r>
    </w:p>
    <w:p w14:paraId="6B6691CD" w14:textId="77777777" w:rsidR="003A77EA" w:rsidRDefault="003A77EA" w:rsidP="00541488">
      <w:pPr>
        <w:rPr>
          <w:b/>
          <w:sz w:val="28"/>
          <w:u w:val="single"/>
        </w:rPr>
      </w:pPr>
    </w:p>
    <w:p w14:paraId="145BA2FA" w14:textId="6CE324F2" w:rsidR="00541488" w:rsidRDefault="00541488" w:rsidP="00541488">
      <w:pPr>
        <w:rPr>
          <w:sz w:val="28"/>
        </w:rPr>
      </w:pPr>
      <w:r>
        <w:rPr>
          <w:b/>
          <w:sz w:val="28"/>
          <w:u w:val="single"/>
        </w:rPr>
        <w:t xml:space="preserve">Town Roads (610) </w:t>
      </w:r>
      <w:r>
        <w:rPr>
          <w:sz w:val="28"/>
        </w:rPr>
        <w:t>;</w:t>
      </w:r>
      <w:r w:rsidRPr="00A33746">
        <w:rPr>
          <w:sz w:val="28"/>
        </w:rPr>
        <w:t xml:space="preserve"> ($</w:t>
      </w:r>
      <w:r w:rsidR="00401AB5">
        <w:rPr>
          <w:sz w:val="28"/>
        </w:rPr>
        <w:t>286,293</w:t>
      </w:r>
      <w:r w:rsidRPr="00A33746">
        <w:rPr>
          <w:sz w:val="28"/>
        </w:rPr>
        <w:t xml:space="preserve">) </w:t>
      </w:r>
    </w:p>
    <w:p w14:paraId="1A881E26" w14:textId="323FDDE8" w:rsidR="00541488" w:rsidRDefault="00541488" w:rsidP="00541488">
      <w:pPr>
        <w:rPr>
          <w:sz w:val="28"/>
        </w:rPr>
      </w:pPr>
      <w:r>
        <w:rPr>
          <w:sz w:val="28"/>
        </w:rPr>
        <w:t>Owen Casas</w:t>
      </w:r>
      <w:r>
        <w:rPr>
          <w:sz w:val="28"/>
          <w:szCs w:val="28"/>
        </w:rPr>
        <w:t xml:space="preserve"> </w:t>
      </w:r>
      <w:r w:rsidRPr="00A33746">
        <w:rPr>
          <w:sz w:val="28"/>
        </w:rPr>
        <w:t>presented</w:t>
      </w:r>
      <w:r>
        <w:rPr>
          <w:sz w:val="28"/>
        </w:rPr>
        <w:t xml:space="preserve"> the budget.  </w:t>
      </w:r>
      <w:r w:rsidR="00401AB5">
        <w:rPr>
          <w:sz w:val="28"/>
        </w:rPr>
        <w:t xml:space="preserve">Requesting $1,000 to cover ½ the cost of an internship </w:t>
      </w:r>
      <w:r w:rsidR="00F3287C">
        <w:rPr>
          <w:sz w:val="28"/>
        </w:rPr>
        <w:t>to do a full survey of all the roads and culverts in the town.  Discussion followed about Westbrook Street and the $40,000 request for bushing/</w:t>
      </w:r>
      <w:proofErr w:type="spellStart"/>
      <w:r w:rsidR="00F3287C">
        <w:rPr>
          <w:sz w:val="28"/>
        </w:rPr>
        <w:t>limbing</w:t>
      </w:r>
      <w:proofErr w:type="spellEnd"/>
      <w:r w:rsidR="00F3287C">
        <w:rPr>
          <w:sz w:val="28"/>
        </w:rPr>
        <w:t xml:space="preserve">. Since discussion brought out a number of issues with the street, it was decided to reduce this amount to just a </w:t>
      </w:r>
      <w:proofErr w:type="spellStart"/>
      <w:r w:rsidR="00F3287C">
        <w:rPr>
          <w:sz w:val="28"/>
        </w:rPr>
        <w:t>limbing</w:t>
      </w:r>
      <w:proofErr w:type="spellEnd"/>
      <w:r w:rsidR="00F3287C">
        <w:rPr>
          <w:sz w:val="28"/>
        </w:rPr>
        <w:t xml:space="preserve"> amount of $1,500 and increase the amount of the internship to $2,700 to </w:t>
      </w:r>
      <w:r w:rsidR="00755751">
        <w:rPr>
          <w:sz w:val="28"/>
        </w:rPr>
        <w:t xml:space="preserve">be </w:t>
      </w:r>
      <w:r w:rsidR="00F3287C">
        <w:rPr>
          <w:sz w:val="28"/>
        </w:rPr>
        <w:t>sure we g</w:t>
      </w:r>
      <w:r w:rsidR="00755751">
        <w:rPr>
          <w:sz w:val="28"/>
        </w:rPr>
        <w:t>e</w:t>
      </w:r>
      <w:r w:rsidR="00F3287C">
        <w:rPr>
          <w:sz w:val="28"/>
        </w:rPr>
        <w:t>t a full picture of the conditions of the roads and culverts and wait to after this survey to determine the best course of action to address</w:t>
      </w:r>
      <w:r w:rsidR="00F3194D">
        <w:rPr>
          <w:sz w:val="28"/>
        </w:rPr>
        <w:t xml:space="preserve"> all town</w:t>
      </w:r>
      <w:r w:rsidR="00F3287C">
        <w:rPr>
          <w:sz w:val="28"/>
        </w:rPr>
        <w:t xml:space="preserve"> road issues.</w:t>
      </w:r>
    </w:p>
    <w:p w14:paraId="6CEFF70E" w14:textId="37015094" w:rsidR="00F3287C" w:rsidRDefault="00F3287C" w:rsidP="00541488">
      <w:pPr>
        <w:rPr>
          <w:sz w:val="28"/>
        </w:rPr>
      </w:pPr>
      <w:r>
        <w:rPr>
          <w:sz w:val="28"/>
        </w:rPr>
        <w:t xml:space="preserve">Discussion then followed related to the Island Road Project and paving requests.  It was decided to remove the paving request, and move all costs related to the Island Road </w:t>
      </w:r>
      <w:r w:rsidR="00924FCD">
        <w:rPr>
          <w:sz w:val="28"/>
        </w:rPr>
        <w:t>P</w:t>
      </w:r>
      <w:r>
        <w:rPr>
          <w:sz w:val="28"/>
        </w:rPr>
        <w:t xml:space="preserve">roject from the </w:t>
      </w:r>
      <w:r w:rsidR="00924FCD">
        <w:rPr>
          <w:sz w:val="28"/>
        </w:rPr>
        <w:t>EMA budget request, totaling $46,000, to this budget, since they are all road construction costs.</w:t>
      </w:r>
    </w:p>
    <w:p w14:paraId="487D1ECC" w14:textId="77777777" w:rsidR="00924FCD" w:rsidRDefault="00924FCD" w:rsidP="00541488">
      <w:pPr>
        <w:rPr>
          <w:sz w:val="28"/>
        </w:rPr>
      </w:pPr>
    </w:p>
    <w:p w14:paraId="72F95CA9" w14:textId="254C0D0A" w:rsidR="00541488" w:rsidRDefault="00924FCD" w:rsidP="00541488">
      <w:pPr>
        <w:rPr>
          <w:sz w:val="28"/>
        </w:rPr>
      </w:pPr>
      <w:r>
        <w:rPr>
          <w:sz w:val="28"/>
          <w:szCs w:val="28"/>
        </w:rPr>
        <w:t>Gayle Gallant</w:t>
      </w:r>
      <w:r w:rsidR="00541488">
        <w:rPr>
          <w:sz w:val="28"/>
        </w:rPr>
        <w:t xml:space="preserve"> moved to preliminarily approve </w:t>
      </w:r>
      <w:r>
        <w:rPr>
          <w:sz w:val="28"/>
        </w:rPr>
        <w:t xml:space="preserve">$286,293.  </w:t>
      </w:r>
      <w:r w:rsidR="00541488">
        <w:rPr>
          <w:sz w:val="28"/>
        </w:rPr>
        <w:t xml:space="preserve">Seconded by Donna </w:t>
      </w:r>
      <w:proofErr w:type="spellStart"/>
      <w:r w:rsidR="00541488">
        <w:rPr>
          <w:sz w:val="28"/>
        </w:rPr>
        <w:t>Withington</w:t>
      </w:r>
      <w:proofErr w:type="spellEnd"/>
      <w:r w:rsidR="00541488">
        <w:rPr>
          <w:sz w:val="28"/>
        </w:rPr>
        <w:t xml:space="preserve">  </w:t>
      </w:r>
      <w:r w:rsidR="00541488">
        <w:rPr>
          <w:b/>
          <w:sz w:val="28"/>
          <w:u w:val="single"/>
        </w:rPr>
        <w:t xml:space="preserve">Motion Passed </w:t>
      </w:r>
      <w:r>
        <w:rPr>
          <w:b/>
          <w:sz w:val="28"/>
          <w:u w:val="single"/>
        </w:rPr>
        <w:t>8</w:t>
      </w:r>
      <w:r w:rsidR="00541488">
        <w:rPr>
          <w:b/>
          <w:sz w:val="28"/>
          <w:u w:val="single"/>
        </w:rPr>
        <w:t xml:space="preserve">-0. </w:t>
      </w:r>
      <w:r w:rsidR="00541488">
        <w:rPr>
          <w:sz w:val="28"/>
        </w:rPr>
        <w:t xml:space="preserve"> </w:t>
      </w:r>
    </w:p>
    <w:p w14:paraId="6364BCD3" w14:textId="77777777" w:rsidR="00541488" w:rsidRDefault="00541488" w:rsidP="00541488">
      <w:pPr>
        <w:rPr>
          <w:b/>
          <w:sz w:val="28"/>
          <w:u w:val="single"/>
        </w:rPr>
      </w:pPr>
    </w:p>
    <w:p w14:paraId="2AACC731" w14:textId="68FFF887" w:rsidR="00541488" w:rsidRDefault="00541488" w:rsidP="00541488">
      <w:pPr>
        <w:rPr>
          <w:sz w:val="28"/>
          <w:szCs w:val="28"/>
        </w:rPr>
      </w:pPr>
      <w:r>
        <w:rPr>
          <w:b/>
          <w:sz w:val="28"/>
          <w:u w:val="single"/>
        </w:rPr>
        <w:lastRenderedPageBreak/>
        <w:t>Paving Reserve</w:t>
      </w:r>
      <w:r w:rsidRPr="001458D2">
        <w:rPr>
          <w:b/>
          <w:sz w:val="28"/>
          <w:szCs w:val="28"/>
        </w:rPr>
        <w:t xml:space="preserve"> (</w:t>
      </w:r>
      <w:r>
        <w:rPr>
          <w:b/>
          <w:sz w:val="28"/>
          <w:szCs w:val="28"/>
        </w:rPr>
        <w:t>690</w:t>
      </w:r>
      <w:r w:rsidRPr="001458D2">
        <w:rPr>
          <w:b/>
          <w:sz w:val="28"/>
          <w:szCs w:val="28"/>
        </w:rPr>
        <w:t>)</w:t>
      </w:r>
      <w:r w:rsidRPr="001458D2">
        <w:rPr>
          <w:sz w:val="28"/>
          <w:szCs w:val="28"/>
        </w:rPr>
        <w:t>:  ($</w:t>
      </w:r>
      <w:r>
        <w:rPr>
          <w:sz w:val="28"/>
          <w:szCs w:val="28"/>
        </w:rPr>
        <w:t>0</w:t>
      </w:r>
      <w:r w:rsidRPr="001458D2">
        <w:rPr>
          <w:sz w:val="28"/>
          <w:szCs w:val="28"/>
        </w:rPr>
        <w:t xml:space="preserve">).  </w:t>
      </w:r>
    </w:p>
    <w:p w14:paraId="416262CA" w14:textId="4021B22F" w:rsidR="00541488" w:rsidRDefault="00924FCD" w:rsidP="00541488">
      <w:pPr>
        <w:rPr>
          <w:sz w:val="28"/>
          <w:szCs w:val="28"/>
        </w:rPr>
      </w:pPr>
      <w:r>
        <w:rPr>
          <w:sz w:val="28"/>
          <w:szCs w:val="28"/>
        </w:rPr>
        <w:t>An original request for $50,000 was removed in anticipation of using some of this reserve to fund the Island Road Project.</w:t>
      </w:r>
    </w:p>
    <w:p w14:paraId="7674BDDD" w14:textId="1B8BDAC2" w:rsidR="00541488" w:rsidRDefault="00541488" w:rsidP="00541488">
      <w:pPr>
        <w:rPr>
          <w:b/>
          <w:sz w:val="28"/>
          <w:u w:val="single"/>
        </w:rPr>
      </w:pPr>
      <w:r>
        <w:rPr>
          <w:sz w:val="28"/>
        </w:rPr>
        <w:t xml:space="preserve">Donna </w:t>
      </w:r>
      <w:proofErr w:type="spellStart"/>
      <w:r>
        <w:rPr>
          <w:sz w:val="28"/>
        </w:rPr>
        <w:t>Withington</w:t>
      </w:r>
      <w:proofErr w:type="spellEnd"/>
      <w:r>
        <w:rPr>
          <w:sz w:val="28"/>
        </w:rPr>
        <w:t xml:space="preserve"> </w:t>
      </w:r>
      <w:r w:rsidRPr="00A33746">
        <w:rPr>
          <w:sz w:val="28"/>
        </w:rPr>
        <w:t xml:space="preserve">moved to </w:t>
      </w:r>
      <w:r>
        <w:rPr>
          <w:sz w:val="28"/>
        </w:rPr>
        <w:t>preliminarily</w:t>
      </w:r>
      <w:r w:rsidRPr="00A33746">
        <w:rPr>
          <w:sz w:val="28"/>
        </w:rPr>
        <w:t xml:space="preserve"> </w:t>
      </w:r>
      <w:r w:rsidR="00924FCD">
        <w:rPr>
          <w:sz w:val="28"/>
        </w:rPr>
        <w:t>remove any request for funding this reserve</w:t>
      </w:r>
      <w:r>
        <w:rPr>
          <w:b/>
          <w:sz w:val="28"/>
        </w:rPr>
        <w:t>.</w:t>
      </w:r>
      <w:r w:rsidRPr="00A33746">
        <w:rPr>
          <w:sz w:val="28"/>
        </w:rPr>
        <w:t xml:space="preserve"> </w:t>
      </w:r>
      <w:r>
        <w:rPr>
          <w:b/>
          <w:sz w:val="28"/>
          <w:szCs w:val="28"/>
        </w:rPr>
        <w:t xml:space="preserve">  </w:t>
      </w:r>
      <w:r w:rsidR="00924FCD">
        <w:rPr>
          <w:sz w:val="28"/>
        </w:rPr>
        <w:t>Alan Hall</w:t>
      </w:r>
      <w:r>
        <w:rPr>
          <w:sz w:val="28"/>
        </w:rPr>
        <w:t xml:space="preserve"> </w:t>
      </w:r>
      <w:r w:rsidRPr="00A33746">
        <w:rPr>
          <w:sz w:val="28"/>
        </w:rPr>
        <w:t xml:space="preserve">seconded: </w:t>
      </w:r>
      <w:r w:rsidRPr="00A33746">
        <w:rPr>
          <w:b/>
          <w:sz w:val="28"/>
          <w:u w:val="single"/>
        </w:rPr>
        <w:t xml:space="preserve">Motion Passed </w:t>
      </w:r>
      <w:r w:rsidR="00924FCD">
        <w:rPr>
          <w:b/>
          <w:sz w:val="28"/>
          <w:u w:val="single"/>
        </w:rPr>
        <w:t>8</w:t>
      </w:r>
      <w:r w:rsidRPr="00A33746">
        <w:rPr>
          <w:b/>
          <w:sz w:val="28"/>
          <w:u w:val="single"/>
        </w:rPr>
        <w:t>-0.</w:t>
      </w:r>
    </w:p>
    <w:p w14:paraId="77A4C95C" w14:textId="6E7D5C58" w:rsidR="00541488" w:rsidRDefault="00541488" w:rsidP="00541488">
      <w:pPr>
        <w:rPr>
          <w:b/>
          <w:sz w:val="28"/>
          <w:u w:val="single"/>
        </w:rPr>
      </w:pPr>
    </w:p>
    <w:p w14:paraId="23927FD7" w14:textId="5128B68C" w:rsidR="00541488" w:rsidRDefault="00541488" w:rsidP="00541488">
      <w:pPr>
        <w:rPr>
          <w:sz w:val="28"/>
        </w:rPr>
      </w:pPr>
      <w:r>
        <w:rPr>
          <w:b/>
          <w:sz w:val="28"/>
          <w:u w:val="single"/>
        </w:rPr>
        <w:t>Town Landing</w:t>
      </w:r>
      <w:r w:rsidRPr="00A33746">
        <w:rPr>
          <w:b/>
          <w:sz w:val="28"/>
          <w:u w:val="single"/>
        </w:rPr>
        <w:t xml:space="preserve"> (</w:t>
      </w:r>
      <w:r>
        <w:rPr>
          <w:b/>
          <w:sz w:val="28"/>
          <w:u w:val="single"/>
        </w:rPr>
        <w:t>550</w:t>
      </w:r>
      <w:r w:rsidRPr="00A33746">
        <w:rPr>
          <w:b/>
          <w:sz w:val="28"/>
          <w:u w:val="single"/>
        </w:rPr>
        <w:t>):</w:t>
      </w:r>
      <w:r w:rsidRPr="00A33746">
        <w:rPr>
          <w:sz w:val="28"/>
        </w:rPr>
        <w:t xml:space="preserve"> ($</w:t>
      </w:r>
      <w:r>
        <w:rPr>
          <w:sz w:val="28"/>
        </w:rPr>
        <w:t>8,</w:t>
      </w:r>
      <w:r w:rsidR="00D93101">
        <w:rPr>
          <w:sz w:val="28"/>
        </w:rPr>
        <w:t>000</w:t>
      </w:r>
      <w:r w:rsidRPr="00A33746">
        <w:rPr>
          <w:sz w:val="28"/>
        </w:rPr>
        <w:t xml:space="preserve">) </w:t>
      </w:r>
    </w:p>
    <w:p w14:paraId="463F0EA8" w14:textId="022F87A1" w:rsidR="00541488" w:rsidRDefault="00541488" w:rsidP="00541488">
      <w:pPr>
        <w:rPr>
          <w:sz w:val="28"/>
        </w:rPr>
      </w:pPr>
      <w:r>
        <w:rPr>
          <w:sz w:val="28"/>
          <w:szCs w:val="28"/>
        </w:rPr>
        <w:t xml:space="preserve">Owen Casas </w:t>
      </w:r>
      <w:r w:rsidRPr="00A33746">
        <w:rPr>
          <w:sz w:val="28"/>
        </w:rPr>
        <w:t>presented</w:t>
      </w:r>
      <w:r>
        <w:rPr>
          <w:sz w:val="28"/>
        </w:rPr>
        <w:t xml:space="preserve"> the budget.   Selectman Jan </w:t>
      </w:r>
      <w:proofErr w:type="spellStart"/>
      <w:r>
        <w:rPr>
          <w:sz w:val="28"/>
        </w:rPr>
        <w:t>Gaudio</w:t>
      </w:r>
      <w:proofErr w:type="spellEnd"/>
      <w:r>
        <w:rPr>
          <w:sz w:val="28"/>
        </w:rPr>
        <w:t xml:space="preserve"> stated that since the town was involved in so many other projects this year </w:t>
      </w:r>
      <w:r w:rsidR="008F3EF6">
        <w:rPr>
          <w:sz w:val="28"/>
        </w:rPr>
        <w:t xml:space="preserve">that requested amount of $3,000 be used to continue work on the 3 phased project that had begun </w:t>
      </w:r>
      <w:r w:rsidR="00D93101">
        <w:rPr>
          <w:sz w:val="28"/>
        </w:rPr>
        <w:t>last year.</w:t>
      </w:r>
      <w:r w:rsidR="00987323">
        <w:rPr>
          <w:sz w:val="28"/>
        </w:rPr>
        <w:t xml:space="preserve">  All funding comes from boat excise tax.</w:t>
      </w:r>
    </w:p>
    <w:p w14:paraId="7C221BAB" w14:textId="47C159B8" w:rsidR="00541488" w:rsidRDefault="00D93101" w:rsidP="00541488">
      <w:pPr>
        <w:rPr>
          <w:b/>
          <w:sz w:val="28"/>
          <w:u w:val="single"/>
        </w:rPr>
      </w:pPr>
      <w:r>
        <w:rPr>
          <w:sz w:val="28"/>
        </w:rPr>
        <w:t xml:space="preserve">Donna </w:t>
      </w:r>
      <w:proofErr w:type="spellStart"/>
      <w:r>
        <w:rPr>
          <w:sz w:val="28"/>
        </w:rPr>
        <w:t>Withington</w:t>
      </w:r>
      <w:proofErr w:type="spellEnd"/>
      <w:r w:rsidR="00541488">
        <w:rPr>
          <w:sz w:val="28"/>
        </w:rPr>
        <w:t xml:space="preserve"> moved to preliminarily approve</w:t>
      </w:r>
      <w:r w:rsidR="00541488" w:rsidRPr="00A33746">
        <w:rPr>
          <w:sz w:val="28"/>
        </w:rPr>
        <w:t xml:space="preserve"> </w:t>
      </w:r>
      <w:r w:rsidR="00541488">
        <w:rPr>
          <w:b/>
          <w:sz w:val="28"/>
        </w:rPr>
        <w:t>$8,000</w:t>
      </w:r>
      <w:r w:rsidR="00541488">
        <w:rPr>
          <w:sz w:val="28"/>
        </w:rPr>
        <w:t xml:space="preserve">.  </w:t>
      </w:r>
      <w:r>
        <w:rPr>
          <w:sz w:val="28"/>
        </w:rPr>
        <w:t>Alan Hall</w:t>
      </w:r>
      <w:r w:rsidR="00541488">
        <w:rPr>
          <w:sz w:val="28"/>
        </w:rPr>
        <w:t xml:space="preserve"> </w:t>
      </w:r>
      <w:r w:rsidR="00541488" w:rsidRPr="00A33746">
        <w:rPr>
          <w:sz w:val="28"/>
        </w:rPr>
        <w:t xml:space="preserve"> seconded: </w:t>
      </w:r>
      <w:r w:rsidR="00541488" w:rsidRPr="00A33746">
        <w:rPr>
          <w:b/>
          <w:sz w:val="28"/>
          <w:u w:val="single"/>
        </w:rPr>
        <w:t xml:space="preserve">Motion Passed </w:t>
      </w:r>
      <w:r>
        <w:rPr>
          <w:b/>
          <w:sz w:val="28"/>
          <w:u w:val="single"/>
        </w:rPr>
        <w:t>8</w:t>
      </w:r>
      <w:r w:rsidR="00541488" w:rsidRPr="00A33746">
        <w:rPr>
          <w:b/>
          <w:sz w:val="28"/>
          <w:u w:val="single"/>
        </w:rPr>
        <w:t>-0.</w:t>
      </w:r>
    </w:p>
    <w:p w14:paraId="534B373B" w14:textId="77777777" w:rsidR="00541488" w:rsidRDefault="00541488" w:rsidP="00541488">
      <w:pPr>
        <w:rPr>
          <w:b/>
          <w:sz w:val="28"/>
          <w:u w:val="single"/>
        </w:rPr>
      </w:pPr>
    </w:p>
    <w:p w14:paraId="0792A4DC" w14:textId="74EF2D6B" w:rsidR="00541488" w:rsidRDefault="00541488" w:rsidP="00541488">
      <w:pPr>
        <w:rPr>
          <w:sz w:val="28"/>
          <w:szCs w:val="28"/>
        </w:rPr>
      </w:pPr>
      <w:r>
        <w:rPr>
          <w:b/>
          <w:sz w:val="28"/>
          <w:u w:val="single"/>
        </w:rPr>
        <w:t>Town Landing Reserve</w:t>
      </w:r>
      <w:r w:rsidRPr="001458D2">
        <w:rPr>
          <w:b/>
          <w:sz w:val="28"/>
          <w:szCs w:val="28"/>
        </w:rPr>
        <w:t xml:space="preserve"> (</w:t>
      </w:r>
      <w:r>
        <w:rPr>
          <w:b/>
          <w:sz w:val="28"/>
          <w:szCs w:val="28"/>
        </w:rPr>
        <w:t>690</w:t>
      </w:r>
      <w:r w:rsidRPr="001458D2">
        <w:rPr>
          <w:b/>
          <w:sz w:val="28"/>
          <w:szCs w:val="28"/>
        </w:rPr>
        <w:t>)</w:t>
      </w:r>
      <w:r w:rsidRPr="001458D2">
        <w:rPr>
          <w:sz w:val="28"/>
          <w:szCs w:val="28"/>
        </w:rPr>
        <w:t>:  ($</w:t>
      </w:r>
      <w:r w:rsidR="00D93101">
        <w:rPr>
          <w:sz w:val="28"/>
          <w:szCs w:val="28"/>
        </w:rPr>
        <w:t>0</w:t>
      </w:r>
      <w:r w:rsidRPr="001458D2">
        <w:rPr>
          <w:sz w:val="28"/>
          <w:szCs w:val="28"/>
        </w:rPr>
        <w:t>).</w:t>
      </w:r>
    </w:p>
    <w:p w14:paraId="17AAF7C9" w14:textId="3DCC3F50" w:rsidR="00541488" w:rsidRDefault="00541488" w:rsidP="00541488">
      <w:pPr>
        <w:rPr>
          <w:sz w:val="28"/>
        </w:rPr>
      </w:pPr>
      <w:r w:rsidRPr="001458D2">
        <w:rPr>
          <w:sz w:val="28"/>
          <w:szCs w:val="28"/>
        </w:rPr>
        <w:t xml:space="preserve"> </w:t>
      </w:r>
      <w:r w:rsidR="00D93101">
        <w:rPr>
          <w:sz w:val="28"/>
        </w:rPr>
        <w:t>No discussion – no request made this year.</w:t>
      </w:r>
    </w:p>
    <w:p w14:paraId="53569839" w14:textId="77777777" w:rsidR="00541488" w:rsidRDefault="00541488" w:rsidP="00541488">
      <w:pPr>
        <w:rPr>
          <w:b/>
          <w:sz w:val="28"/>
          <w:u w:val="single"/>
        </w:rPr>
      </w:pPr>
    </w:p>
    <w:p w14:paraId="74B0FA12" w14:textId="402CDAB7" w:rsidR="00541488" w:rsidRDefault="00541488" w:rsidP="00541488">
      <w:pPr>
        <w:rPr>
          <w:sz w:val="28"/>
        </w:rPr>
      </w:pPr>
      <w:r>
        <w:rPr>
          <w:b/>
          <w:sz w:val="28"/>
          <w:u w:val="single"/>
        </w:rPr>
        <w:t>Solid Waste Disposal (630):</w:t>
      </w:r>
      <w:r>
        <w:rPr>
          <w:sz w:val="28"/>
        </w:rPr>
        <w:t xml:space="preserve">  ($</w:t>
      </w:r>
      <w:r w:rsidR="002B60CF">
        <w:rPr>
          <w:sz w:val="28"/>
        </w:rPr>
        <w:t>221,983</w:t>
      </w:r>
      <w:r>
        <w:rPr>
          <w:sz w:val="28"/>
        </w:rPr>
        <w:t>)</w:t>
      </w:r>
    </w:p>
    <w:p w14:paraId="799FCE5B" w14:textId="3A0FF665" w:rsidR="00541488" w:rsidRDefault="00541488" w:rsidP="00541488">
      <w:pPr>
        <w:rPr>
          <w:sz w:val="28"/>
        </w:rPr>
      </w:pPr>
      <w:r>
        <w:rPr>
          <w:sz w:val="28"/>
          <w:szCs w:val="28"/>
        </w:rPr>
        <w:t xml:space="preserve">Owen Casas </w:t>
      </w:r>
      <w:r>
        <w:rPr>
          <w:sz w:val="28"/>
        </w:rPr>
        <w:t>presented the budget</w:t>
      </w:r>
      <w:r w:rsidR="002B60CF">
        <w:rPr>
          <w:sz w:val="28"/>
        </w:rPr>
        <w:t>.</w:t>
      </w:r>
      <w:r>
        <w:rPr>
          <w:sz w:val="28"/>
        </w:rPr>
        <w:t xml:space="preserve"> </w:t>
      </w:r>
      <w:r w:rsidR="002B60CF">
        <w:rPr>
          <w:sz w:val="28"/>
        </w:rPr>
        <w:t xml:space="preserve"> Discussion on wage for the Demo Debris Atten</w:t>
      </w:r>
      <w:r w:rsidR="00427807">
        <w:rPr>
          <w:sz w:val="28"/>
        </w:rPr>
        <w:t>d</w:t>
      </w:r>
      <w:r w:rsidR="002B60CF">
        <w:rPr>
          <w:sz w:val="28"/>
        </w:rPr>
        <w:t xml:space="preserve">ant.  Noted that a 3% increase would not even bring this up to the state minimum rate.  Suggested to increase this position to equal the voting </w:t>
      </w:r>
      <w:proofErr w:type="gramStart"/>
      <w:r w:rsidR="002B60CF">
        <w:rPr>
          <w:sz w:val="28"/>
        </w:rPr>
        <w:t>clerks</w:t>
      </w:r>
      <w:proofErr w:type="gramEnd"/>
      <w:r w:rsidR="002B60CF">
        <w:rPr>
          <w:sz w:val="28"/>
        </w:rPr>
        <w:t xml:space="preserve"> rate of $13/hour.</w:t>
      </w:r>
    </w:p>
    <w:p w14:paraId="02BC7DFC" w14:textId="4369CED0" w:rsidR="00541488" w:rsidRDefault="00541488" w:rsidP="00541488">
      <w:pPr>
        <w:rPr>
          <w:b/>
          <w:sz w:val="28"/>
          <w:u w:val="single"/>
        </w:rPr>
      </w:pPr>
      <w:r>
        <w:rPr>
          <w:sz w:val="28"/>
        </w:rPr>
        <w:t xml:space="preserve">Donna </w:t>
      </w:r>
      <w:proofErr w:type="spellStart"/>
      <w:r>
        <w:rPr>
          <w:sz w:val="28"/>
        </w:rPr>
        <w:t>Withington</w:t>
      </w:r>
      <w:proofErr w:type="spellEnd"/>
      <w:r w:rsidRPr="00A33746">
        <w:rPr>
          <w:sz w:val="28"/>
        </w:rPr>
        <w:t xml:space="preserve"> moved to </w:t>
      </w:r>
      <w:r>
        <w:rPr>
          <w:sz w:val="28"/>
        </w:rPr>
        <w:t>preliminarily</w:t>
      </w:r>
      <w:r w:rsidRPr="00A33746">
        <w:rPr>
          <w:sz w:val="28"/>
        </w:rPr>
        <w:t xml:space="preserve"> approve </w:t>
      </w:r>
      <w:r>
        <w:rPr>
          <w:b/>
          <w:sz w:val="28"/>
        </w:rPr>
        <w:t>$</w:t>
      </w:r>
      <w:r w:rsidR="002B60CF">
        <w:rPr>
          <w:b/>
          <w:sz w:val="28"/>
        </w:rPr>
        <w:t>221,983</w:t>
      </w:r>
      <w:r>
        <w:rPr>
          <w:b/>
          <w:sz w:val="28"/>
        </w:rPr>
        <w:t>,</w:t>
      </w:r>
      <w:r w:rsidRPr="00A33746">
        <w:rPr>
          <w:sz w:val="28"/>
        </w:rPr>
        <w:t xml:space="preserve"> </w:t>
      </w:r>
      <w:r w:rsidR="002B60CF">
        <w:rPr>
          <w:sz w:val="28"/>
        </w:rPr>
        <w:t xml:space="preserve">Jeff </w:t>
      </w:r>
      <w:proofErr w:type="spellStart"/>
      <w:r w:rsidR="002B60CF">
        <w:rPr>
          <w:sz w:val="28"/>
        </w:rPr>
        <w:t>Northgraves</w:t>
      </w:r>
      <w:proofErr w:type="spellEnd"/>
      <w:r w:rsidR="002B60CF" w:rsidRPr="00A33746">
        <w:rPr>
          <w:sz w:val="28"/>
        </w:rPr>
        <w:t xml:space="preserve"> </w:t>
      </w:r>
      <w:r w:rsidRPr="00A33746">
        <w:rPr>
          <w:sz w:val="28"/>
        </w:rPr>
        <w:t xml:space="preserve">seconded: </w:t>
      </w:r>
      <w:r w:rsidRPr="00A33746">
        <w:rPr>
          <w:b/>
          <w:sz w:val="28"/>
          <w:u w:val="single"/>
        </w:rPr>
        <w:t xml:space="preserve">Motion Passed </w:t>
      </w:r>
      <w:r w:rsidR="002B60CF">
        <w:rPr>
          <w:b/>
          <w:sz w:val="28"/>
          <w:u w:val="single"/>
        </w:rPr>
        <w:t>8</w:t>
      </w:r>
      <w:r w:rsidRPr="00A33746">
        <w:rPr>
          <w:b/>
          <w:sz w:val="28"/>
          <w:u w:val="single"/>
        </w:rPr>
        <w:t>-0.</w:t>
      </w:r>
    </w:p>
    <w:p w14:paraId="4D2FD99A" w14:textId="3FBBD332" w:rsidR="002B60CF" w:rsidRDefault="002B60CF" w:rsidP="00541488">
      <w:pPr>
        <w:rPr>
          <w:b/>
          <w:sz w:val="28"/>
          <w:u w:val="single"/>
        </w:rPr>
      </w:pPr>
    </w:p>
    <w:p w14:paraId="3EFCB0B5" w14:textId="77777777" w:rsidR="002B60CF" w:rsidRDefault="002B60CF" w:rsidP="00541488">
      <w:pPr>
        <w:rPr>
          <w:sz w:val="28"/>
          <w:szCs w:val="28"/>
        </w:rPr>
      </w:pPr>
      <w:r>
        <w:rPr>
          <w:b/>
          <w:sz w:val="28"/>
          <w:u w:val="single"/>
        </w:rPr>
        <w:t>Transfer Station Reserve</w:t>
      </w:r>
      <w:r w:rsidRPr="001458D2">
        <w:rPr>
          <w:b/>
          <w:sz w:val="28"/>
          <w:szCs w:val="28"/>
        </w:rPr>
        <w:t xml:space="preserve"> (</w:t>
      </w:r>
      <w:r>
        <w:rPr>
          <w:b/>
          <w:sz w:val="28"/>
          <w:szCs w:val="28"/>
        </w:rPr>
        <w:t>690</w:t>
      </w:r>
      <w:r w:rsidRPr="001458D2">
        <w:rPr>
          <w:b/>
          <w:sz w:val="28"/>
          <w:szCs w:val="28"/>
        </w:rPr>
        <w:t>)</w:t>
      </w:r>
      <w:r w:rsidRPr="001458D2">
        <w:rPr>
          <w:sz w:val="28"/>
          <w:szCs w:val="28"/>
        </w:rPr>
        <w:t>:</w:t>
      </w:r>
    </w:p>
    <w:p w14:paraId="23A1EE5F" w14:textId="4046C263" w:rsidR="002B60CF" w:rsidRDefault="002B60CF" w:rsidP="00541488">
      <w:pPr>
        <w:rPr>
          <w:sz w:val="28"/>
        </w:rPr>
      </w:pPr>
      <w:r>
        <w:rPr>
          <w:sz w:val="28"/>
          <w:szCs w:val="28"/>
        </w:rPr>
        <w:t xml:space="preserve">Request to create a reserve for the costs associated </w:t>
      </w:r>
      <w:r w:rsidR="00C23579">
        <w:rPr>
          <w:sz w:val="28"/>
          <w:szCs w:val="28"/>
        </w:rPr>
        <w:t>with</w:t>
      </w:r>
      <w:r>
        <w:rPr>
          <w:sz w:val="28"/>
          <w:szCs w:val="28"/>
        </w:rPr>
        <w:t xml:space="preserve"> improv</w:t>
      </w:r>
      <w:r w:rsidR="00C23579">
        <w:rPr>
          <w:sz w:val="28"/>
          <w:szCs w:val="28"/>
        </w:rPr>
        <w:t>e</w:t>
      </w:r>
      <w:r>
        <w:rPr>
          <w:sz w:val="28"/>
          <w:szCs w:val="28"/>
        </w:rPr>
        <w:t>ments expected for the transfer station</w:t>
      </w:r>
      <w:r w:rsidR="00C23579">
        <w:rPr>
          <w:sz w:val="28"/>
          <w:szCs w:val="28"/>
        </w:rPr>
        <w:t>;</w:t>
      </w:r>
      <w:r>
        <w:rPr>
          <w:sz w:val="28"/>
          <w:szCs w:val="28"/>
        </w:rPr>
        <w:t xml:space="preserve"> to be funded by the $153,479 amount</w:t>
      </w:r>
      <w:r w:rsidR="00987323">
        <w:rPr>
          <w:sz w:val="28"/>
          <w:szCs w:val="28"/>
        </w:rPr>
        <w:t xml:space="preserve"> collected from the MRC, Munici</w:t>
      </w:r>
      <w:r w:rsidR="009A32B2">
        <w:rPr>
          <w:sz w:val="28"/>
          <w:szCs w:val="28"/>
        </w:rPr>
        <w:t>pal</w:t>
      </w:r>
      <w:r w:rsidR="00987323">
        <w:rPr>
          <w:sz w:val="28"/>
          <w:szCs w:val="28"/>
        </w:rPr>
        <w:t xml:space="preserve"> Review Committee, dismantling last year.</w:t>
      </w:r>
      <w:r>
        <w:rPr>
          <w:sz w:val="28"/>
          <w:szCs w:val="28"/>
        </w:rPr>
        <w:t xml:space="preserve"> </w:t>
      </w:r>
      <w:r w:rsidR="00987323">
        <w:rPr>
          <w:sz w:val="28"/>
          <w:szCs w:val="28"/>
        </w:rPr>
        <w:t>This amount is c</w:t>
      </w:r>
      <w:r>
        <w:rPr>
          <w:sz w:val="28"/>
          <w:szCs w:val="28"/>
        </w:rPr>
        <w:t>urrently earm</w:t>
      </w:r>
      <w:bookmarkStart w:id="0" w:name="_GoBack"/>
      <w:bookmarkEnd w:id="0"/>
      <w:r>
        <w:rPr>
          <w:sz w:val="28"/>
          <w:szCs w:val="28"/>
        </w:rPr>
        <w:t xml:space="preserve">arked in the </w:t>
      </w:r>
      <w:r w:rsidR="00C23579">
        <w:rPr>
          <w:sz w:val="28"/>
          <w:szCs w:val="28"/>
        </w:rPr>
        <w:t>Surplus account for this purpose.</w:t>
      </w:r>
      <w:r w:rsidRPr="001458D2">
        <w:rPr>
          <w:sz w:val="28"/>
          <w:szCs w:val="28"/>
        </w:rPr>
        <w:t xml:space="preserve"> </w:t>
      </w:r>
    </w:p>
    <w:p w14:paraId="1439E904" w14:textId="67FF2D79" w:rsidR="00541488" w:rsidRDefault="00541488" w:rsidP="00541488">
      <w:pPr>
        <w:rPr>
          <w:b/>
          <w:sz w:val="28"/>
          <w:u w:val="single"/>
        </w:rPr>
      </w:pPr>
    </w:p>
    <w:p w14:paraId="315838B5" w14:textId="3BA68C9F" w:rsidR="00C23579" w:rsidRDefault="00C23579" w:rsidP="00C23579">
      <w:pPr>
        <w:rPr>
          <w:b/>
          <w:sz w:val="28"/>
          <w:u w:val="single"/>
        </w:rPr>
      </w:pPr>
      <w:r>
        <w:rPr>
          <w:sz w:val="28"/>
        </w:rPr>
        <w:t xml:space="preserve">Jeff </w:t>
      </w:r>
      <w:proofErr w:type="spellStart"/>
      <w:r>
        <w:rPr>
          <w:sz w:val="28"/>
        </w:rPr>
        <w:t>Northgraves</w:t>
      </w:r>
      <w:proofErr w:type="spellEnd"/>
      <w:r w:rsidRPr="00A33746">
        <w:rPr>
          <w:sz w:val="28"/>
        </w:rPr>
        <w:t xml:space="preserve"> </w:t>
      </w:r>
      <w:r>
        <w:rPr>
          <w:sz w:val="28"/>
        </w:rPr>
        <w:t>moved to preliminarily approve</w:t>
      </w:r>
      <w:r w:rsidRPr="00A33746">
        <w:rPr>
          <w:sz w:val="28"/>
        </w:rPr>
        <w:t xml:space="preserve"> </w:t>
      </w:r>
      <w:r>
        <w:rPr>
          <w:b/>
          <w:sz w:val="28"/>
        </w:rPr>
        <w:t>$153,479</w:t>
      </w:r>
      <w:r>
        <w:rPr>
          <w:sz w:val="28"/>
        </w:rPr>
        <w:t xml:space="preserve">.  Alan Hall </w:t>
      </w:r>
      <w:r w:rsidRPr="00A33746">
        <w:rPr>
          <w:sz w:val="28"/>
        </w:rPr>
        <w:t xml:space="preserve"> seconded: </w:t>
      </w:r>
      <w:r w:rsidRPr="00A33746">
        <w:rPr>
          <w:b/>
          <w:sz w:val="28"/>
          <w:u w:val="single"/>
        </w:rPr>
        <w:t xml:space="preserve">Motion Passed </w:t>
      </w:r>
      <w:r>
        <w:rPr>
          <w:b/>
          <w:sz w:val="28"/>
          <w:u w:val="single"/>
        </w:rPr>
        <w:t>8</w:t>
      </w:r>
      <w:r w:rsidRPr="00A33746">
        <w:rPr>
          <w:b/>
          <w:sz w:val="28"/>
          <w:u w:val="single"/>
        </w:rPr>
        <w:t>-0.</w:t>
      </w:r>
    </w:p>
    <w:p w14:paraId="43807012" w14:textId="77777777" w:rsidR="00C23579" w:rsidRDefault="00C23579" w:rsidP="00541488">
      <w:pPr>
        <w:rPr>
          <w:b/>
          <w:sz w:val="28"/>
          <w:u w:val="single"/>
        </w:rPr>
      </w:pPr>
    </w:p>
    <w:p w14:paraId="22C7AD6A" w14:textId="76621AEF" w:rsidR="00541488" w:rsidRDefault="00541488" w:rsidP="00541488">
      <w:pPr>
        <w:rPr>
          <w:sz w:val="28"/>
        </w:rPr>
      </w:pPr>
      <w:r w:rsidRPr="00DE0868">
        <w:rPr>
          <w:b/>
          <w:sz w:val="28"/>
          <w:u w:val="single"/>
        </w:rPr>
        <w:t>Street Lights</w:t>
      </w:r>
      <w:r>
        <w:rPr>
          <w:b/>
          <w:sz w:val="28"/>
          <w:u w:val="single"/>
        </w:rPr>
        <w:t xml:space="preserve"> (600)</w:t>
      </w:r>
      <w:r w:rsidRPr="00DE0868">
        <w:rPr>
          <w:b/>
          <w:sz w:val="28"/>
          <w:u w:val="single"/>
        </w:rPr>
        <w:t>:</w:t>
      </w:r>
      <w:r>
        <w:rPr>
          <w:sz w:val="28"/>
        </w:rPr>
        <w:t xml:space="preserve"> ($</w:t>
      </w:r>
      <w:r w:rsidR="00C23579">
        <w:rPr>
          <w:sz w:val="28"/>
        </w:rPr>
        <w:t>9,300</w:t>
      </w:r>
      <w:r>
        <w:rPr>
          <w:sz w:val="28"/>
        </w:rPr>
        <w:t xml:space="preserve">).  </w:t>
      </w:r>
    </w:p>
    <w:p w14:paraId="41711FD1" w14:textId="7472D94E" w:rsidR="00C23579" w:rsidRDefault="00541488" w:rsidP="00541488">
      <w:pPr>
        <w:rPr>
          <w:sz w:val="28"/>
        </w:rPr>
      </w:pPr>
      <w:r>
        <w:rPr>
          <w:sz w:val="28"/>
          <w:szCs w:val="28"/>
        </w:rPr>
        <w:t xml:space="preserve">Owen Casas </w:t>
      </w:r>
      <w:r w:rsidRPr="00A33746">
        <w:rPr>
          <w:sz w:val="28"/>
        </w:rPr>
        <w:t>presented</w:t>
      </w:r>
      <w:r>
        <w:rPr>
          <w:sz w:val="28"/>
        </w:rPr>
        <w:t xml:space="preserve"> the budget.  </w:t>
      </w:r>
      <w:r w:rsidR="00C23579">
        <w:rPr>
          <w:sz w:val="28"/>
        </w:rPr>
        <w:t xml:space="preserve">There were no funds requested in the original budget presented.  However, Owen explained the project/ funding </w:t>
      </w:r>
      <w:r w:rsidR="00C23579">
        <w:rPr>
          <w:sz w:val="28"/>
        </w:rPr>
        <w:lastRenderedPageBreak/>
        <w:t>being investigated to purchase the 54 street lights currently being leas</w:t>
      </w:r>
      <w:r w:rsidR="00F3194D">
        <w:rPr>
          <w:sz w:val="28"/>
        </w:rPr>
        <w:t>ed</w:t>
      </w:r>
      <w:r w:rsidR="00C23579">
        <w:rPr>
          <w:sz w:val="28"/>
        </w:rPr>
        <w:t xml:space="preserve"> from CMP and replace them with LED lights with smart control technology.  Expected cost to be approximately $35,000 over 4.5 years.  Jan </w:t>
      </w:r>
      <w:proofErr w:type="spellStart"/>
      <w:r w:rsidR="00C23579">
        <w:rPr>
          <w:sz w:val="28"/>
        </w:rPr>
        <w:t>Gaudio</w:t>
      </w:r>
      <w:proofErr w:type="spellEnd"/>
      <w:r w:rsidR="00C23579">
        <w:rPr>
          <w:sz w:val="28"/>
        </w:rPr>
        <w:t xml:space="preserve"> suggested that we approve $9,300 for this year to cover costs for the leasing till we actually do this project.  Any balance would go towards the financing of the project funding.</w:t>
      </w:r>
    </w:p>
    <w:p w14:paraId="61547533" w14:textId="2499F5A2" w:rsidR="00541488" w:rsidRDefault="00541488" w:rsidP="00541488">
      <w:pPr>
        <w:rPr>
          <w:sz w:val="28"/>
        </w:rPr>
      </w:pPr>
      <w:r>
        <w:rPr>
          <w:sz w:val="28"/>
        </w:rPr>
        <w:t xml:space="preserve"> </w:t>
      </w:r>
    </w:p>
    <w:p w14:paraId="1329FEFB" w14:textId="5323E48B" w:rsidR="00C23579" w:rsidRDefault="00C23579" w:rsidP="00C23579">
      <w:pPr>
        <w:rPr>
          <w:b/>
          <w:sz w:val="28"/>
          <w:u w:val="single"/>
        </w:rPr>
      </w:pPr>
      <w:r>
        <w:rPr>
          <w:sz w:val="28"/>
        </w:rPr>
        <w:t xml:space="preserve">Jeff </w:t>
      </w:r>
      <w:proofErr w:type="spellStart"/>
      <w:r>
        <w:rPr>
          <w:sz w:val="28"/>
        </w:rPr>
        <w:t>Northgraves</w:t>
      </w:r>
      <w:proofErr w:type="spellEnd"/>
      <w:r w:rsidRPr="00A33746">
        <w:rPr>
          <w:sz w:val="28"/>
        </w:rPr>
        <w:t xml:space="preserve"> moved to </w:t>
      </w:r>
      <w:r>
        <w:rPr>
          <w:sz w:val="28"/>
        </w:rPr>
        <w:t>preliminarily</w:t>
      </w:r>
      <w:r w:rsidRPr="00A33746">
        <w:rPr>
          <w:sz w:val="28"/>
        </w:rPr>
        <w:t xml:space="preserve"> approve </w:t>
      </w:r>
      <w:r>
        <w:rPr>
          <w:b/>
          <w:sz w:val="28"/>
        </w:rPr>
        <w:t>$9,300</w:t>
      </w:r>
      <w:r>
        <w:rPr>
          <w:sz w:val="28"/>
          <w:szCs w:val="28"/>
        </w:rPr>
        <w:t xml:space="preserve">.  </w:t>
      </w:r>
      <w:r>
        <w:rPr>
          <w:sz w:val="28"/>
        </w:rPr>
        <w:t xml:space="preserve">Donna </w:t>
      </w:r>
      <w:proofErr w:type="spellStart"/>
      <w:r>
        <w:rPr>
          <w:sz w:val="28"/>
        </w:rPr>
        <w:t>Withington</w:t>
      </w:r>
      <w:proofErr w:type="spellEnd"/>
      <w:r>
        <w:rPr>
          <w:szCs w:val="26"/>
        </w:rPr>
        <w:t xml:space="preserve"> </w:t>
      </w:r>
      <w:r w:rsidRPr="00A33746">
        <w:rPr>
          <w:sz w:val="28"/>
        </w:rPr>
        <w:t xml:space="preserve">seconded: </w:t>
      </w:r>
      <w:r w:rsidRPr="00A33746">
        <w:rPr>
          <w:b/>
          <w:sz w:val="28"/>
          <w:u w:val="single"/>
        </w:rPr>
        <w:t xml:space="preserve">Motion Passed </w:t>
      </w:r>
      <w:r>
        <w:rPr>
          <w:b/>
          <w:sz w:val="28"/>
          <w:u w:val="single"/>
        </w:rPr>
        <w:t>8</w:t>
      </w:r>
      <w:r w:rsidRPr="00A33746">
        <w:rPr>
          <w:b/>
          <w:sz w:val="28"/>
          <w:u w:val="single"/>
        </w:rPr>
        <w:t>-0.</w:t>
      </w:r>
    </w:p>
    <w:p w14:paraId="4D279935" w14:textId="77777777" w:rsidR="00C23579" w:rsidRDefault="00C23579" w:rsidP="00C23579">
      <w:pPr>
        <w:rPr>
          <w:sz w:val="28"/>
        </w:rPr>
      </w:pPr>
    </w:p>
    <w:p w14:paraId="259D078F" w14:textId="7FFF692A" w:rsidR="00541488" w:rsidRDefault="00541488" w:rsidP="00541488">
      <w:pPr>
        <w:rPr>
          <w:sz w:val="28"/>
        </w:rPr>
      </w:pPr>
      <w:r>
        <w:rPr>
          <w:b/>
          <w:sz w:val="28"/>
          <w:u w:val="single"/>
        </w:rPr>
        <w:t xml:space="preserve">Building and Grounds (540): </w:t>
      </w:r>
      <w:r>
        <w:rPr>
          <w:sz w:val="28"/>
        </w:rPr>
        <w:t xml:space="preserve"> ($</w:t>
      </w:r>
      <w:r w:rsidR="00E51891">
        <w:rPr>
          <w:sz w:val="28"/>
        </w:rPr>
        <w:t>57,067</w:t>
      </w:r>
      <w:r>
        <w:rPr>
          <w:sz w:val="28"/>
        </w:rPr>
        <w:t xml:space="preserve">)  </w:t>
      </w:r>
    </w:p>
    <w:p w14:paraId="7368C172" w14:textId="460B3A8D" w:rsidR="003D41BD" w:rsidRDefault="00541488" w:rsidP="00541488">
      <w:pPr>
        <w:rPr>
          <w:sz w:val="28"/>
        </w:rPr>
      </w:pPr>
      <w:r>
        <w:rPr>
          <w:sz w:val="28"/>
          <w:szCs w:val="28"/>
        </w:rPr>
        <w:t xml:space="preserve">Owen Casas </w:t>
      </w:r>
      <w:r w:rsidRPr="00A33746">
        <w:rPr>
          <w:sz w:val="28"/>
        </w:rPr>
        <w:t>presented</w:t>
      </w:r>
      <w:r>
        <w:rPr>
          <w:sz w:val="28"/>
        </w:rPr>
        <w:t xml:space="preserve"> the budget</w:t>
      </w:r>
      <w:r w:rsidR="003D41BD">
        <w:rPr>
          <w:sz w:val="28"/>
        </w:rPr>
        <w:t xml:space="preserve">.  Title for ownership the GBS had been received by the town today, effective Jan. 23,2020.  Budget request included all costs to </w:t>
      </w:r>
      <w:r w:rsidR="00E51891">
        <w:rPr>
          <w:sz w:val="28"/>
        </w:rPr>
        <w:t xml:space="preserve">for the building at a “Do No Harm” level.  Amounts for this totaled $13,895.  Costs to </w:t>
      </w:r>
      <w:proofErr w:type="gramStart"/>
      <w:r w:rsidR="00E51891">
        <w:rPr>
          <w:sz w:val="28"/>
        </w:rPr>
        <w:t>insure</w:t>
      </w:r>
      <w:proofErr w:type="gramEnd"/>
      <w:r w:rsidR="00E51891">
        <w:rPr>
          <w:sz w:val="28"/>
        </w:rPr>
        <w:t xml:space="preserve"> the building had been reduced from $3,400 to $2,500.</w:t>
      </w:r>
    </w:p>
    <w:p w14:paraId="3AC41665" w14:textId="77777777" w:rsidR="00541488" w:rsidRDefault="00541488" w:rsidP="00541488">
      <w:pPr>
        <w:rPr>
          <w:sz w:val="28"/>
        </w:rPr>
      </w:pPr>
    </w:p>
    <w:p w14:paraId="0F9BEF85" w14:textId="69BB62B5" w:rsidR="00541488" w:rsidRDefault="00E51891" w:rsidP="00541488">
      <w:pPr>
        <w:rPr>
          <w:b/>
          <w:sz w:val="28"/>
          <w:u w:val="single"/>
        </w:rPr>
      </w:pPr>
      <w:r>
        <w:rPr>
          <w:sz w:val="28"/>
        </w:rPr>
        <w:t xml:space="preserve">Donna </w:t>
      </w:r>
      <w:proofErr w:type="spellStart"/>
      <w:r>
        <w:rPr>
          <w:sz w:val="28"/>
        </w:rPr>
        <w:t>Withington</w:t>
      </w:r>
      <w:proofErr w:type="spellEnd"/>
      <w:r>
        <w:rPr>
          <w:szCs w:val="26"/>
        </w:rPr>
        <w:t xml:space="preserve"> </w:t>
      </w:r>
      <w:r w:rsidR="00541488" w:rsidRPr="00A33746">
        <w:rPr>
          <w:sz w:val="28"/>
        </w:rPr>
        <w:t xml:space="preserve">moved to </w:t>
      </w:r>
      <w:r w:rsidR="00541488">
        <w:rPr>
          <w:sz w:val="28"/>
        </w:rPr>
        <w:t>preliminarily</w:t>
      </w:r>
      <w:r w:rsidR="00541488" w:rsidRPr="00A33746">
        <w:rPr>
          <w:sz w:val="28"/>
        </w:rPr>
        <w:t xml:space="preserve"> approve </w:t>
      </w:r>
      <w:r w:rsidR="00541488">
        <w:rPr>
          <w:b/>
          <w:sz w:val="28"/>
        </w:rPr>
        <w:t>$</w:t>
      </w:r>
      <w:r>
        <w:rPr>
          <w:b/>
          <w:sz w:val="28"/>
        </w:rPr>
        <w:t>57</w:t>
      </w:r>
      <w:r w:rsidR="0001626C">
        <w:rPr>
          <w:b/>
          <w:sz w:val="28"/>
        </w:rPr>
        <w:t>,067</w:t>
      </w:r>
      <w:r w:rsidR="00541488">
        <w:rPr>
          <w:sz w:val="28"/>
          <w:szCs w:val="28"/>
        </w:rPr>
        <w:t xml:space="preserve">.  </w:t>
      </w:r>
      <w:r>
        <w:rPr>
          <w:sz w:val="28"/>
        </w:rPr>
        <w:t>Alan Hall seconded</w:t>
      </w:r>
      <w:r w:rsidR="00541488" w:rsidRPr="00A33746">
        <w:rPr>
          <w:sz w:val="28"/>
        </w:rPr>
        <w:t xml:space="preserve">: </w:t>
      </w:r>
      <w:r w:rsidR="00541488" w:rsidRPr="00A33746">
        <w:rPr>
          <w:b/>
          <w:sz w:val="28"/>
          <w:u w:val="single"/>
        </w:rPr>
        <w:t xml:space="preserve">Motion Passed </w:t>
      </w:r>
      <w:r>
        <w:rPr>
          <w:b/>
          <w:sz w:val="28"/>
          <w:u w:val="single"/>
        </w:rPr>
        <w:t>8</w:t>
      </w:r>
      <w:r w:rsidR="00541488" w:rsidRPr="00A33746">
        <w:rPr>
          <w:b/>
          <w:sz w:val="28"/>
          <w:u w:val="single"/>
        </w:rPr>
        <w:t>-0.</w:t>
      </w:r>
    </w:p>
    <w:p w14:paraId="6C407816" w14:textId="77777777" w:rsidR="00541488" w:rsidRDefault="00541488" w:rsidP="00541488">
      <w:pPr>
        <w:rPr>
          <w:sz w:val="28"/>
        </w:rPr>
      </w:pPr>
    </w:p>
    <w:p w14:paraId="004BDBBB" w14:textId="17CD700D" w:rsidR="00541488" w:rsidRDefault="00541488" w:rsidP="00541488">
      <w:pPr>
        <w:rPr>
          <w:sz w:val="28"/>
          <w:szCs w:val="28"/>
        </w:rPr>
      </w:pPr>
      <w:r>
        <w:rPr>
          <w:b/>
          <w:sz w:val="28"/>
          <w:u w:val="single"/>
        </w:rPr>
        <w:t>Building Reserve</w:t>
      </w:r>
      <w:r w:rsidRPr="001458D2">
        <w:rPr>
          <w:b/>
          <w:sz w:val="28"/>
          <w:szCs w:val="28"/>
        </w:rPr>
        <w:t xml:space="preserve"> (</w:t>
      </w:r>
      <w:r>
        <w:rPr>
          <w:b/>
          <w:sz w:val="28"/>
          <w:szCs w:val="28"/>
        </w:rPr>
        <w:t>690</w:t>
      </w:r>
      <w:r w:rsidRPr="001458D2">
        <w:rPr>
          <w:b/>
          <w:sz w:val="28"/>
          <w:szCs w:val="28"/>
        </w:rPr>
        <w:t>)</w:t>
      </w:r>
      <w:r w:rsidRPr="001458D2">
        <w:rPr>
          <w:sz w:val="28"/>
          <w:szCs w:val="28"/>
        </w:rPr>
        <w:t>:  ($</w:t>
      </w:r>
      <w:r>
        <w:rPr>
          <w:sz w:val="28"/>
          <w:szCs w:val="28"/>
        </w:rPr>
        <w:t>0</w:t>
      </w:r>
      <w:r w:rsidRPr="001458D2">
        <w:rPr>
          <w:sz w:val="28"/>
          <w:szCs w:val="28"/>
        </w:rPr>
        <w:t xml:space="preserve">). </w:t>
      </w:r>
      <w:r>
        <w:rPr>
          <w:sz w:val="28"/>
          <w:szCs w:val="28"/>
        </w:rPr>
        <w:t xml:space="preserve">  </w:t>
      </w:r>
    </w:p>
    <w:p w14:paraId="79395299" w14:textId="4646F5EA" w:rsidR="00541488" w:rsidRDefault="002B655F" w:rsidP="00541488">
      <w:pPr>
        <w:rPr>
          <w:sz w:val="28"/>
        </w:rPr>
      </w:pPr>
      <w:r>
        <w:rPr>
          <w:sz w:val="28"/>
          <w:szCs w:val="28"/>
        </w:rPr>
        <w:t xml:space="preserve">Owen Casas stated he had heard of a possible </w:t>
      </w:r>
      <w:r w:rsidR="00484385">
        <w:rPr>
          <w:sz w:val="28"/>
          <w:szCs w:val="28"/>
        </w:rPr>
        <w:t xml:space="preserve">future </w:t>
      </w:r>
      <w:r>
        <w:rPr>
          <w:sz w:val="28"/>
          <w:szCs w:val="28"/>
        </w:rPr>
        <w:t xml:space="preserve">request for a metal building to house supplies.  </w:t>
      </w:r>
      <w:r w:rsidR="00541488">
        <w:rPr>
          <w:sz w:val="28"/>
          <w:szCs w:val="28"/>
        </w:rPr>
        <w:t xml:space="preserve">Selectman Jan </w:t>
      </w:r>
      <w:proofErr w:type="spellStart"/>
      <w:r w:rsidR="00541488">
        <w:rPr>
          <w:sz w:val="28"/>
          <w:szCs w:val="28"/>
        </w:rPr>
        <w:t>Gaudio</w:t>
      </w:r>
      <w:proofErr w:type="spellEnd"/>
      <w:r w:rsidR="00541488">
        <w:rPr>
          <w:sz w:val="28"/>
          <w:szCs w:val="28"/>
        </w:rPr>
        <w:t xml:space="preserve"> </w:t>
      </w:r>
      <w:r w:rsidR="00541488">
        <w:rPr>
          <w:sz w:val="28"/>
        </w:rPr>
        <w:t xml:space="preserve">stated that the main </w:t>
      </w:r>
      <w:r>
        <w:rPr>
          <w:sz w:val="28"/>
        </w:rPr>
        <w:t>reason for the reserve was</w:t>
      </w:r>
      <w:r w:rsidR="00541488">
        <w:rPr>
          <w:sz w:val="28"/>
        </w:rPr>
        <w:t xml:space="preserve"> </w:t>
      </w:r>
      <w:r>
        <w:rPr>
          <w:sz w:val="28"/>
        </w:rPr>
        <w:t>to</w:t>
      </w:r>
      <w:r w:rsidR="00541488">
        <w:rPr>
          <w:sz w:val="28"/>
        </w:rPr>
        <w:t xml:space="preserve"> replacement of the boiler in the town office.</w:t>
      </w:r>
      <w:r>
        <w:rPr>
          <w:sz w:val="28"/>
        </w:rPr>
        <w:t xml:space="preserve">  Since the balance </w:t>
      </w:r>
      <w:r w:rsidR="00484385">
        <w:rPr>
          <w:sz w:val="28"/>
        </w:rPr>
        <w:t xml:space="preserve">was already large enough </w:t>
      </w:r>
      <w:r>
        <w:rPr>
          <w:sz w:val="28"/>
        </w:rPr>
        <w:t xml:space="preserve">to accomplish this, </w:t>
      </w:r>
      <w:r w:rsidR="00484385">
        <w:rPr>
          <w:sz w:val="28"/>
        </w:rPr>
        <w:t>he suggested</w:t>
      </w:r>
      <w:r>
        <w:rPr>
          <w:sz w:val="28"/>
        </w:rPr>
        <w:t xml:space="preserve"> we do not fund this account this year</w:t>
      </w:r>
      <w:r w:rsidR="00484385">
        <w:rPr>
          <w:sz w:val="28"/>
        </w:rPr>
        <w:t>.</w:t>
      </w:r>
      <w:r>
        <w:rPr>
          <w:sz w:val="28"/>
        </w:rPr>
        <w:t xml:space="preserve"> </w:t>
      </w:r>
      <w:r w:rsidR="00484385">
        <w:rPr>
          <w:sz w:val="28"/>
        </w:rPr>
        <w:t>We may want to use some of the reserve to fund some of this year</w:t>
      </w:r>
      <w:r w:rsidR="00427807">
        <w:rPr>
          <w:sz w:val="28"/>
        </w:rPr>
        <w:t>’</w:t>
      </w:r>
      <w:r w:rsidR="00484385">
        <w:rPr>
          <w:sz w:val="28"/>
        </w:rPr>
        <w:t>s requests.</w:t>
      </w:r>
    </w:p>
    <w:p w14:paraId="50FA30E4" w14:textId="77777777" w:rsidR="00484385" w:rsidRDefault="00484385" w:rsidP="00541488">
      <w:pPr>
        <w:rPr>
          <w:sz w:val="28"/>
        </w:rPr>
      </w:pPr>
    </w:p>
    <w:p w14:paraId="21D0BC5D" w14:textId="5067289B" w:rsidR="00484385" w:rsidRDefault="00484385" w:rsidP="00484385">
      <w:pPr>
        <w:rPr>
          <w:b/>
          <w:sz w:val="28"/>
          <w:u w:val="single"/>
        </w:rPr>
      </w:pPr>
      <w:r>
        <w:rPr>
          <w:sz w:val="28"/>
        </w:rPr>
        <w:t xml:space="preserve">Jeff </w:t>
      </w:r>
      <w:proofErr w:type="spellStart"/>
      <w:r>
        <w:rPr>
          <w:sz w:val="28"/>
        </w:rPr>
        <w:t>Northgraves</w:t>
      </w:r>
      <w:proofErr w:type="spellEnd"/>
      <w:r w:rsidRPr="00A33746">
        <w:rPr>
          <w:sz w:val="28"/>
        </w:rPr>
        <w:t xml:space="preserve"> moved to </w:t>
      </w:r>
      <w:r>
        <w:rPr>
          <w:sz w:val="28"/>
        </w:rPr>
        <w:t>preliminarily</w:t>
      </w:r>
      <w:r w:rsidRPr="00A33746">
        <w:rPr>
          <w:sz w:val="28"/>
        </w:rPr>
        <w:t xml:space="preserve"> </w:t>
      </w:r>
      <w:r>
        <w:rPr>
          <w:sz w:val="28"/>
        </w:rPr>
        <w:t>remove any funding for this reserve</w:t>
      </w:r>
      <w:r>
        <w:rPr>
          <w:sz w:val="28"/>
          <w:szCs w:val="28"/>
        </w:rPr>
        <w:t xml:space="preserve">.  </w:t>
      </w:r>
      <w:r>
        <w:rPr>
          <w:sz w:val="28"/>
        </w:rPr>
        <w:t xml:space="preserve">Donna </w:t>
      </w:r>
      <w:proofErr w:type="spellStart"/>
      <w:r>
        <w:rPr>
          <w:sz w:val="28"/>
        </w:rPr>
        <w:t>Withington</w:t>
      </w:r>
      <w:proofErr w:type="spellEnd"/>
      <w:r>
        <w:rPr>
          <w:szCs w:val="26"/>
        </w:rPr>
        <w:t xml:space="preserve"> </w:t>
      </w:r>
      <w:r w:rsidRPr="00A33746">
        <w:rPr>
          <w:sz w:val="28"/>
        </w:rPr>
        <w:t xml:space="preserve">seconded: </w:t>
      </w:r>
      <w:r w:rsidRPr="00A33746">
        <w:rPr>
          <w:b/>
          <w:sz w:val="28"/>
          <w:u w:val="single"/>
        </w:rPr>
        <w:t xml:space="preserve">Motion Passed </w:t>
      </w:r>
      <w:r>
        <w:rPr>
          <w:b/>
          <w:sz w:val="28"/>
          <w:u w:val="single"/>
        </w:rPr>
        <w:t>8</w:t>
      </w:r>
      <w:r w:rsidRPr="00A33746">
        <w:rPr>
          <w:b/>
          <w:sz w:val="28"/>
          <w:u w:val="single"/>
        </w:rPr>
        <w:t>-0.</w:t>
      </w:r>
    </w:p>
    <w:p w14:paraId="674B98E4" w14:textId="609EA4BC" w:rsidR="003F1F2B" w:rsidRDefault="003F1F2B" w:rsidP="00B9125E">
      <w:pPr>
        <w:rPr>
          <w:b/>
          <w:sz w:val="28"/>
          <w:u w:val="single"/>
        </w:rPr>
      </w:pPr>
    </w:p>
    <w:p w14:paraId="1F57032B" w14:textId="0A4C49A1" w:rsidR="00541488" w:rsidRDefault="00541488" w:rsidP="00541488">
      <w:pPr>
        <w:rPr>
          <w:sz w:val="28"/>
        </w:rPr>
      </w:pPr>
      <w:r>
        <w:rPr>
          <w:b/>
          <w:sz w:val="28"/>
          <w:u w:val="single"/>
        </w:rPr>
        <w:t>Recreation (660):</w:t>
      </w:r>
      <w:r>
        <w:rPr>
          <w:sz w:val="28"/>
        </w:rPr>
        <w:t xml:space="preserve">   ($</w:t>
      </w:r>
      <w:r w:rsidR="00066C63">
        <w:rPr>
          <w:sz w:val="28"/>
        </w:rPr>
        <w:t>12,670</w:t>
      </w:r>
      <w:r>
        <w:rPr>
          <w:sz w:val="28"/>
        </w:rPr>
        <w:t>)</w:t>
      </w:r>
    </w:p>
    <w:p w14:paraId="2BB16A6D" w14:textId="407AE97A" w:rsidR="00066C63" w:rsidRDefault="00066C63" w:rsidP="00541488">
      <w:pPr>
        <w:rPr>
          <w:sz w:val="28"/>
        </w:rPr>
      </w:pPr>
      <w:r>
        <w:rPr>
          <w:sz w:val="28"/>
          <w:szCs w:val="28"/>
        </w:rPr>
        <w:t xml:space="preserve">Owen Casas </w:t>
      </w:r>
      <w:r w:rsidRPr="00A33746">
        <w:rPr>
          <w:sz w:val="28"/>
        </w:rPr>
        <w:t>presented</w:t>
      </w:r>
      <w:r>
        <w:rPr>
          <w:sz w:val="28"/>
        </w:rPr>
        <w:t xml:space="preserve"> the budget.  An estimate to repair the tennis courts had been received for $20,000.  Owen submitting a request for a 50/50 grant to cover these costs. Original estimate was higher.  Much discussion about how much use it would have.  Discussion followed to fund fee reimbursement for Little League participation by South Thomaston youth.</w:t>
      </w:r>
    </w:p>
    <w:p w14:paraId="465BC7D5" w14:textId="77777777" w:rsidR="006A226C" w:rsidRDefault="006A226C" w:rsidP="00541488">
      <w:pPr>
        <w:rPr>
          <w:sz w:val="28"/>
        </w:rPr>
      </w:pPr>
    </w:p>
    <w:p w14:paraId="4122BC3B" w14:textId="2ACC5B21" w:rsidR="00541488" w:rsidRPr="00541488" w:rsidRDefault="006A226C" w:rsidP="00B9125E">
      <w:pPr>
        <w:rPr>
          <w:sz w:val="28"/>
        </w:rPr>
      </w:pPr>
      <w:r>
        <w:rPr>
          <w:sz w:val="28"/>
        </w:rPr>
        <w:lastRenderedPageBreak/>
        <w:t xml:space="preserve">Jeff </w:t>
      </w:r>
      <w:proofErr w:type="spellStart"/>
      <w:r>
        <w:rPr>
          <w:sz w:val="28"/>
        </w:rPr>
        <w:t>Northgraves</w:t>
      </w:r>
      <w:proofErr w:type="spellEnd"/>
      <w:r w:rsidRPr="00A33746">
        <w:rPr>
          <w:sz w:val="28"/>
        </w:rPr>
        <w:t xml:space="preserve"> </w:t>
      </w:r>
      <w:r w:rsidR="00541488" w:rsidRPr="00A33746">
        <w:rPr>
          <w:sz w:val="28"/>
        </w:rPr>
        <w:t xml:space="preserve">moved to </w:t>
      </w:r>
      <w:r w:rsidR="00541488">
        <w:rPr>
          <w:sz w:val="28"/>
        </w:rPr>
        <w:t>preliminarily</w:t>
      </w:r>
      <w:r w:rsidR="00541488" w:rsidRPr="00A33746">
        <w:rPr>
          <w:sz w:val="28"/>
        </w:rPr>
        <w:t xml:space="preserve"> approve </w:t>
      </w:r>
      <w:r w:rsidR="00541488">
        <w:rPr>
          <w:b/>
          <w:sz w:val="28"/>
        </w:rPr>
        <w:t>$</w:t>
      </w:r>
      <w:r>
        <w:rPr>
          <w:b/>
          <w:sz w:val="28"/>
        </w:rPr>
        <w:t>12,670</w:t>
      </w:r>
      <w:r w:rsidR="00541488">
        <w:rPr>
          <w:b/>
          <w:sz w:val="28"/>
        </w:rPr>
        <w:t>,</w:t>
      </w:r>
      <w:r w:rsidR="00541488" w:rsidRPr="00A14CB7">
        <w:rPr>
          <w:sz w:val="28"/>
        </w:rPr>
        <w:t xml:space="preserve"> </w:t>
      </w:r>
      <w:r w:rsidRPr="006A226C">
        <w:rPr>
          <w:sz w:val="28"/>
          <w:szCs w:val="28"/>
        </w:rPr>
        <w:t xml:space="preserve">Camille </w:t>
      </w:r>
      <w:proofErr w:type="spellStart"/>
      <w:r w:rsidRPr="006A226C">
        <w:rPr>
          <w:sz w:val="28"/>
          <w:szCs w:val="28"/>
        </w:rPr>
        <w:t>Minikis</w:t>
      </w:r>
      <w:proofErr w:type="spellEnd"/>
      <w:r>
        <w:rPr>
          <w:szCs w:val="26"/>
        </w:rPr>
        <w:t xml:space="preserve"> </w:t>
      </w:r>
      <w:r w:rsidR="00541488" w:rsidRPr="00A33746">
        <w:rPr>
          <w:sz w:val="28"/>
        </w:rPr>
        <w:t xml:space="preserve">seconded: </w:t>
      </w:r>
      <w:r w:rsidR="00541488" w:rsidRPr="00A33746">
        <w:rPr>
          <w:b/>
          <w:sz w:val="28"/>
          <w:u w:val="single"/>
        </w:rPr>
        <w:t xml:space="preserve">Motion Passed </w:t>
      </w:r>
      <w:r w:rsidR="00541488">
        <w:rPr>
          <w:b/>
          <w:sz w:val="28"/>
          <w:u w:val="single"/>
        </w:rPr>
        <w:t>6</w:t>
      </w:r>
      <w:r w:rsidR="00541488" w:rsidRPr="00A33746">
        <w:rPr>
          <w:b/>
          <w:sz w:val="28"/>
          <w:u w:val="single"/>
        </w:rPr>
        <w:t>-</w:t>
      </w:r>
      <w:r>
        <w:rPr>
          <w:b/>
          <w:sz w:val="28"/>
          <w:u w:val="single"/>
        </w:rPr>
        <w:t>2</w:t>
      </w:r>
      <w:r w:rsidR="00541488" w:rsidRPr="00A33746">
        <w:rPr>
          <w:b/>
          <w:sz w:val="28"/>
          <w:u w:val="single"/>
        </w:rPr>
        <w:t>.</w:t>
      </w:r>
    </w:p>
    <w:p w14:paraId="133A0286" w14:textId="77777777" w:rsidR="00146D99" w:rsidRDefault="00146D99" w:rsidP="00A001DE">
      <w:pPr>
        <w:rPr>
          <w:b/>
          <w:sz w:val="28"/>
          <w:u w:val="single"/>
        </w:rPr>
      </w:pPr>
    </w:p>
    <w:p w14:paraId="337F96FD" w14:textId="7C0C3FBE" w:rsidR="00146D99" w:rsidRPr="00146D99" w:rsidRDefault="00146D99" w:rsidP="00A001DE">
      <w:pPr>
        <w:rPr>
          <w:sz w:val="28"/>
        </w:rPr>
      </w:pPr>
      <w:r w:rsidRPr="00146D99">
        <w:rPr>
          <w:sz w:val="28"/>
        </w:rPr>
        <w:t xml:space="preserve">Meeting adjourned at </w:t>
      </w:r>
      <w:r w:rsidR="000D67E4">
        <w:rPr>
          <w:sz w:val="28"/>
        </w:rPr>
        <w:t>9:</w:t>
      </w:r>
      <w:r w:rsidR="006A226C">
        <w:rPr>
          <w:sz w:val="28"/>
        </w:rPr>
        <w:t>30</w:t>
      </w:r>
      <w:r w:rsidRPr="00146D99">
        <w:rPr>
          <w:sz w:val="28"/>
        </w:rPr>
        <w:t xml:space="preserve"> PM</w:t>
      </w:r>
    </w:p>
    <w:p w14:paraId="40D02640" w14:textId="77777777" w:rsidR="00183BEB" w:rsidRPr="00146D99" w:rsidRDefault="00183BEB" w:rsidP="00A001DE">
      <w:pPr>
        <w:rPr>
          <w:sz w:val="28"/>
        </w:rPr>
      </w:pPr>
    </w:p>
    <w:p w14:paraId="0C5843E3" w14:textId="33908452" w:rsidR="00A001DE" w:rsidRDefault="00A001DE" w:rsidP="00A001DE">
      <w:pPr>
        <w:rPr>
          <w:sz w:val="28"/>
        </w:rPr>
      </w:pPr>
      <w:r w:rsidRPr="00146D99">
        <w:rPr>
          <w:sz w:val="28"/>
        </w:rPr>
        <w:t>Respectfully submitted Gayle Gallant</w:t>
      </w:r>
    </w:p>
    <w:p w14:paraId="3C779A57" w14:textId="585BAD8C" w:rsidR="00EE31D1" w:rsidRDefault="00EE31D1" w:rsidP="00A001DE">
      <w:pPr>
        <w:rPr>
          <w:sz w:val="28"/>
        </w:rPr>
      </w:pPr>
    </w:p>
    <w:sectPr w:rsidR="00EE31D1" w:rsidSect="003F1D1F">
      <w:headerReference w:type="default" r:id="rId8"/>
      <w:footerReference w:type="even" r:id="rId9"/>
      <w:footerReference w:type="default" r:id="rId10"/>
      <w:pgSz w:w="12240" w:h="15840" w:code="1"/>
      <w:pgMar w:top="1296" w:right="1800" w:bottom="576"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9C9D1" w14:textId="77777777" w:rsidR="007F7F32" w:rsidRDefault="007F7F32">
      <w:r>
        <w:separator/>
      </w:r>
    </w:p>
  </w:endnote>
  <w:endnote w:type="continuationSeparator" w:id="0">
    <w:p w14:paraId="07B10119" w14:textId="77777777" w:rsidR="007F7F32" w:rsidRDefault="007F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DAC4" w14:textId="77777777" w:rsidR="00D45257" w:rsidRDefault="00D45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D795B" w14:textId="77777777" w:rsidR="00D45257" w:rsidRDefault="00D452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B8A0" w14:textId="77777777" w:rsidR="00D45257" w:rsidRDefault="00D45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2C7">
      <w:rPr>
        <w:rStyle w:val="PageNumber"/>
        <w:noProof/>
      </w:rPr>
      <w:t>1</w:t>
    </w:r>
    <w:r>
      <w:rPr>
        <w:rStyle w:val="PageNumber"/>
      </w:rPr>
      <w:fldChar w:fldCharType="end"/>
    </w:r>
  </w:p>
  <w:p w14:paraId="1621C18C" w14:textId="77777777" w:rsidR="00D45257" w:rsidRDefault="00D452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48F28" w14:textId="77777777" w:rsidR="007F7F32" w:rsidRDefault="007F7F32">
      <w:r>
        <w:separator/>
      </w:r>
    </w:p>
  </w:footnote>
  <w:footnote w:type="continuationSeparator" w:id="0">
    <w:p w14:paraId="57D99249" w14:textId="77777777" w:rsidR="007F7F32" w:rsidRDefault="007F7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32" w:type="dxa"/>
      <w:tblLook w:val="0000" w:firstRow="0" w:lastRow="0" w:firstColumn="0" w:lastColumn="0" w:noHBand="0" w:noVBand="0"/>
    </w:tblPr>
    <w:tblGrid>
      <w:gridCol w:w="1989"/>
      <w:gridCol w:w="7243"/>
    </w:tblGrid>
    <w:tr w:rsidR="00D45257" w14:paraId="5F4830E3" w14:textId="77777777" w:rsidTr="009446B5">
      <w:trPr>
        <w:trHeight w:val="1134"/>
      </w:trPr>
      <w:tc>
        <w:tcPr>
          <w:tcW w:w="1989" w:type="dxa"/>
        </w:tcPr>
        <w:p w14:paraId="43AF0ECD" w14:textId="2C1A69EA" w:rsidR="00D45257" w:rsidRDefault="009F5080">
          <w:pPr>
            <w:pStyle w:val="Header"/>
          </w:pPr>
          <w:r>
            <w:rPr>
              <w:noProof/>
            </w:rPr>
            <w:drawing>
              <wp:inline distT="0" distB="0" distL="0" distR="0" wp14:anchorId="20BED1BB" wp14:editId="2DCCFD33">
                <wp:extent cx="914400" cy="914400"/>
                <wp:effectExtent l="0" t="0" r="0" b="0"/>
                <wp:docPr id="1" name="Picture 1" descr="se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243" w:type="dxa"/>
        </w:tcPr>
        <w:p w14:paraId="2DD79BBA" w14:textId="77777777" w:rsidR="00D45257" w:rsidRDefault="00D45257">
          <w:pPr>
            <w:pStyle w:val="Header"/>
            <w:jc w:val="center"/>
            <w:rPr>
              <w:rFonts w:ascii="Arial" w:hAnsi="Arial" w:cs="Arial"/>
            </w:rPr>
          </w:pPr>
          <w:r>
            <w:rPr>
              <w:rFonts w:ascii="Arial" w:hAnsi="Arial" w:cs="Arial"/>
            </w:rPr>
            <w:t>Town of South Thomaston, Maine</w:t>
          </w:r>
        </w:p>
        <w:p w14:paraId="437DEC76" w14:textId="77777777" w:rsidR="00D45257" w:rsidRDefault="00D45257">
          <w:pPr>
            <w:pStyle w:val="Header"/>
            <w:jc w:val="center"/>
            <w:rPr>
              <w:rFonts w:ascii="Arial" w:hAnsi="Arial" w:cs="Arial"/>
            </w:rPr>
          </w:pPr>
          <w:r>
            <w:rPr>
              <w:rFonts w:ascii="Arial" w:hAnsi="Arial" w:cs="Arial"/>
            </w:rPr>
            <w:t>125 Spruce Head RD</w:t>
          </w:r>
        </w:p>
        <w:p w14:paraId="50E5460E" w14:textId="77777777" w:rsidR="00D45257" w:rsidRDefault="00D45257">
          <w:pPr>
            <w:pStyle w:val="Header"/>
            <w:jc w:val="center"/>
            <w:rPr>
              <w:rFonts w:ascii="Arial" w:hAnsi="Arial" w:cs="Arial"/>
            </w:rPr>
          </w:pPr>
          <w:r>
            <w:rPr>
              <w:rFonts w:ascii="Arial" w:hAnsi="Arial" w:cs="Arial"/>
            </w:rPr>
            <w:t>P.O. Box 147</w:t>
          </w:r>
        </w:p>
        <w:p w14:paraId="06BD631A" w14:textId="77777777" w:rsidR="00D45257" w:rsidRDefault="00D45257">
          <w:pPr>
            <w:pStyle w:val="Header"/>
            <w:jc w:val="center"/>
            <w:rPr>
              <w:rFonts w:ascii="Arial" w:hAnsi="Arial" w:cs="Arial"/>
            </w:rPr>
          </w:pPr>
          <w:r>
            <w:rPr>
              <w:rFonts w:ascii="Arial" w:hAnsi="Arial" w:cs="Arial"/>
            </w:rPr>
            <w:t>South Thomaston, ME   04858-0147</w:t>
          </w:r>
        </w:p>
        <w:p w14:paraId="2A8F9205" w14:textId="77777777" w:rsidR="00D45257" w:rsidRDefault="00D45257">
          <w:pPr>
            <w:pStyle w:val="Header"/>
            <w:jc w:val="center"/>
            <w:rPr>
              <w:rFonts w:ascii="Arial" w:hAnsi="Arial" w:cs="Arial"/>
            </w:rPr>
          </w:pPr>
        </w:p>
        <w:p w14:paraId="60E19EC9" w14:textId="77777777" w:rsidR="009446B5" w:rsidRDefault="0039354D" w:rsidP="009446B5">
          <w:pPr>
            <w:pStyle w:val="Header"/>
            <w:rPr>
              <w:b/>
              <w:sz w:val="32"/>
              <w:u w:val="single"/>
            </w:rPr>
          </w:pPr>
          <w:r w:rsidRPr="0039354D">
            <w:rPr>
              <w:b/>
              <w:sz w:val="32"/>
            </w:rPr>
            <w:t xml:space="preserve">        </w:t>
          </w:r>
          <w:r w:rsidR="00D60D88" w:rsidRPr="00D60D88">
            <w:rPr>
              <w:b/>
              <w:sz w:val="32"/>
              <w:u w:val="single"/>
            </w:rPr>
            <w:t>Budget Committee</w:t>
          </w:r>
          <w:r w:rsidR="009446B5">
            <w:rPr>
              <w:b/>
              <w:sz w:val="32"/>
              <w:u w:val="single"/>
            </w:rPr>
            <w:t xml:space="preserve"> Meeting</w:t>
          </w:r>
        </w:p>
        <w:p w14:paraId="4A955E1C" w14:textId="64ECAB66" w:rsidR="00675C0A" w:rsidRPr="009446B5" w:rsidRDefault="009446B5" w:rsidP="004423B5">
          <w:pPr>
            <w:pStyle w:val="Header"/>
            <w:rPr>
              <w:sz w:val="32"/>
            </w:rPr>
          </w:pPr>
          <w:r w:rsidRPr="009446B5">
            <w:rPr>
              <w:b/>
              <w:sz w:val="32"/>
            </w:rPr>
            <w:t xml:space="preserve">           </w:t>
          </w:r>
          <w:r>
            <w:rPr>
              <w:b/>
              <w:sz w:val="32"/>
            </w:rPr>
            <w:t xml:space="preserve">     </w:t>
          </w:r>
          <w:r>
            <w:rPr>
              <w:sz w:val="32"/>
            </w:rPr>
            <w:t>Jan</w:t>
          </w:r>
          <w:r w:rsidR="00B942EF">
            <w:rPr>
              <w:sz w:val="32"/>
            </w:rPr>
            <w:t>uary 2</w:t>
          </w:r>
          <w:r w:rsidR="00973126">
            <w:rPr>
              <w:sz w:val="32"/>
            </w:rPr>
            <w:t>9</w:t>
          </w:r>
          <w:r w:rsidR="00D906B1">
            <w:rPr>
              <w:sz w:val="32"/>
            </w:rPr>
            <w:t>, 20</w:t>
          </w:r>
          <w:r w:rsidR="00675C0A">
            <w:rPr>
              <w:sz w:val="32"/>
            </w:rPr>
            <w:t>20</w:t>
          </w:r>
        </w:p>
      </w:tc>
    </w:tr>
  </w:tbl>
  <w:p w14:paraId="6F8850B3" w14:textId="77777777" w:rsidR="00D45257" w:rsidRPr="00183BEB" w:rsidRDefault="00D45257" w:rsidP="00183BEB">
    <w:pPr>
      <w:pStyle w:val="Header"/>
      <w:pBdr>
        <w:bottom w:val="single" w:sz="4" w:space="1" w:color="auto"/>
      </w:pBd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F1F"/>
    <w:multiLevelType w:val="hybridMultilevel"/>
    <w:tmpl w:val="5266A930"/>
    <w:lvl w:ilvl="0" w:tplc="9098B3C4">
      <w:start w:val="11"/>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F161E"/>
    <w:multiLevelType w:val="hybridMultilevel"/>
    <w:tmpl w:val="5802B31C"/>
    <w:lvl w:ilvl="0" w:tplc="35404018">
      <w:start w:val="7"/>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F2524"/>
    <w:multiLevelType w:val="hybridMultilevel"/>
    <w:tmpl w:val="0FB4EB3A"/>
    <w:lvl w:ilvl="0" w:tplc="5E9015B6">
      <w:start w:val="3"/>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87ACA"/>
    <w:multiLevelType w:val="hybridMultilevel"/>
    <w:tmpl w:val="F7FE73A0"/>
    <w:lvl w:ilvl="0" w:tplc="F24AC92A">
      <w:start w:val="1"/>
      <w:numFmt w:val="decimal"/>
      <w:lvlText w:val="%1."/>
      <w:lvlJc w:val="left"/>
      <w:pPr>
        <w:ind w:left="360" w:hanging="360"/>
      </w:pPr>
      <w:rPr>
        <w:rFonts w:hint="default"/>
        <w:sz w:val="28"/>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8A6383"/>
    <w:multiLevelType w:val="hybridMultilevel"/>
    <w:tmpl w:val="D4706716"/>
    <w:lvl w:ilvl="0" w:tplc="F3C4482E">
      <w:start w:val="9"/>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0672E"/>
    <w:multiLevelType w:val="hybridMultilevel"/>
    <w:tmpl w:val="85D833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D5B8D"/>
    <w:multiLevelType w:val="hybridMultilevel"/>
    <w:tmpl w:val="16D442E4"/>
    <w:lvl w:ilvl="0" w:tplc="91BE89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36E45"/>
    <w:multiLevelType w:val="hybridMultilevel"/>
    <w:tmpl w:val="243C8176"/>
    <w:lvl w:ilvl="0" w:tplc="29725C56">
      <w:start w:val="5"/>
      <w:numFmt w:val="decimal"/>
      <w:lvlText w:val="%1."/>
      <w:lvlJc w:val="left"/>
      <w:pPr>
        <w:ind w:left="36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92ADB"/>
    <w:multiLevelType w:val="hybridMultilevel"/>
    <w:tmpl w:val="F2B822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4"/>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88"/>
    <w:rsid w:val="00003FC6"/>
    <w:rsid w:val="0001626C"/>
    <w:rsid w:val="000220F8"/>
    <w:rsid w:val="0003144B"/>
    <w:rsid w:val="00066C63"/>
    <w:rsid w:val="0007314A"/>
    <w:rsid w:val="000834E8"/>
    <w:rsid w:val="000A1C9F"/>
    <w:rsid w:val="000B7C68"/>
    <w:rsid w:val="000C0A0F"/>
    <w:rsid w:val="000D67E4"/>
    <w:rsid w:val="00111CCF"/>
    <w:rsid w:val="00142505"/>
    <w:rsid w:val="001441FD"/>
    <w:rsid w:val="001458D2"/>
    <w:rsid w:val="00146D99"/>
    <w:rsid w:val="00147FE0"/>
    <w:rsid w:val="00161B85"/>
    <w:rsid w:val="00183BEB"/>
    <w:rsid w:val="00184C90"/>
    <w:rsid w:val="001A0046"/>
    <w:rsid w:val="001D1D15"/>
    <w:rsid w:val="001F0CBF"/>
    <w:rsid w:val="001F4B34"/>
    <w:rsid w:val="0020139D"/>
    <w:rsid w:val="002060B4"/>
    <w:rsid w:val="0020725B"/>
    <w:rsid w:val="0022185D"/>
    <w:rsid w:val="00222AFC"/>
    <w:rsid w:val="00247DA0"/>
    <w:rsid w:val="00260E9D"/>
    <w:rsid w:val="00293544"/>
    <w:rsid w:val="002B1F47"/>
    <w:rsid w:val="002B2CEA"/>
    <w:rsid w:val="002B60CF"/>
    <w:rsid w:val="002B655F"/>
    <w:rsid w:val="002C5DAA"/>
    <w:rsid w:val="002E1D87"/>
    <w:rsid w:val="002E3657"/>
    <w:rsid w:val="00301D7F"/>
    <w:rsid w:val="00353198"/>
    <w:rsid w:val="00353CA5"/>
    <w:rsid w:val="003814C2"/>
    <w:rsid w:val="0038169D"/>
    <w:rsid w:val="00382AD5"/>
    <w:rsid w:val="0039354D"/>
    <w:rsid w:val="003A41E4"/>
    <w:rsid w:val="003A77EA"/>
    <w:rsid w:val="003A7D8D"/>
    <w:rsid w:val="003C2E39"/>
    <w:rsid w:val="003C52C7"/>
    <w:rsid w:val="003D41BD"/>
    <w:rsid w:val="003F1D1F"/>
    <w:rsid w:val="003F1F2B"/>
    <w:rsid w:val="00401348"/>
    <w:rsid w:val="00401AB5"/>
    <w:rsid w:val="00427807"/>
    <w:rsid w:val="004423B5"/>
    <w:rsid w:val="004513F2"/>
    <w:rsid w:val="00462391"/>
    <w:rsid w:val="00475A28"/>
    <w:rsid w:val="00484385"/>
    <w:rsid w:val="00487CF1"/>
    <w:rsid w:val="004B3B3D"/>
    <w:rsid w:val="004B6BE5"/>
    <w:rsid w:val="004D4F74"/>
    <w:rsid w:val="004E3371"/>
    <w:rsid w:val="004F253A"/>
    <w:rsid w:val="00517378"/>
    <w:rsid w:val="0052255A"/>
    <w:rsid w:val="00541488"/>
    <w:rsid w:val="0055747C"/>
    <w:rsid w:val="00566DFC"/>
    <w:rsid w:val="0058430E"/>
    <w:rsid w:val="005C41D1"/>
    <w:rsid w:val="005F4B72"/>
    <w:rsid w:val="00610587"/>
    <w:rsid w:val="00616BCE"/>
    <w:rsid w:val="00663CF7"/>
    <w:rsid w:val="00670665"/>
    <w:rsid w:val="00675AE3"/>
    <w:rsid w:val="00675C0A"/>
    <w:rsid w:val="006A226C"/>
    <w:rsid w:val="006A4087"/>
    <w:rsid w:val="006B0BB7"/>
    <w:rsid w:val="006C3AB9"/>
    <w:rsid w:val="00711BFE"/>
    <w:rsid w:val="0072321C"/>
    <w:rsid w:val="00755751"/>
    <w:rsid w:val="007974D0"/>
    <w:rsid w:val="007B32D2"/>
    <w:rsid w:val="007E60ED"/>
    <w:rsid w:val="007F7F32"/>
    <w:rsid w:val="00800161"/>
    <w:rsid w:val="008145C9"/>
    <w:rsid w:val="008230F4"/>
    <w:rsid w:val="00824B2A"/>
    <w:rsid w:val="00832718"/>
    <w:rsid w:val="00862368"/>
    <w:rsid w:val="00870CB7"/>
    <w:rsid w:val="00887F5A"/>
    <w:rsid w:val="008E588E"/>
    <w:rsid w:val="008F091F"/>
    <w:rsid w:val="008F3EF6"/>
    <w:rsid w:val="008F42A1"/>
    <w:rsid w:val="008F6D15"/>
    <w:rsid w:val="00914520"/>
    <w:rsid w:val="00924FCD"/>
    <w:rsid w:val="00932928"/>
    <w:rsid w:val="009446B5"/>
    <w:rsid w:val="0095254A"/>
    <w:rsid w:val="00967631"/>
    <w:rsid w:val="00973126"/>
    <w:rsid w:val="009809D4"/>
    <w:rsid w:val="00987323"/>
    <w:rsid w:val="009A1E23"/>
    <w:rsid w:val="009A32B2"/>
    <w:rsid w:val="009A4032"/>
    <w:rsid w:val="009C05B0"/>
    <w:rsid w:val="009D068D"/>
    <w:rsid w:val="009E4649"/>
    <w:rsid w:val="009F5080"/>
    <w:rsid w:val="009F6D85"/>
    <w:rsid w:val="00A001DE"/>
    <w:rsid w:val="00A14CB7"/>
    <w:rsid w:val="00A17CF7"/>
    <w:rsid w:val="00A300E3"/>
    <w:rsid w:val="00A33746"/>
    <w:rsid w:val="00A460AF"/>
    <w:rsid w:val="00A67D6D"/>
    <w:rsid w:val="00A82DB8"/>
    <w:rsid w:val="00AA6795"/>
    <w:rsid w:val="00AC7769"/>
    <w:rsid w:val="00B11AB4"/>
    <w:rsid w:val="00B61E8A"/>
    <w:rsid w:val="00B75EEA"/>
    <w:rsid w:val="00B824BA"/>
    <w:rsid w:val="00B9125E"/>
    <w:rsid w:val="00B942EF"/>
    <w:rsid w:val="00BA1850"/>
    <w:rsid w:val="00BB774C"/>
    <w:rsid w:val="00BC11CE"/>
    <w:rsid w:val="00BD75D0"/>
    <w:rsid w:val="00BF09EA"/>
    <w:rsid w:val="00BF715C"/>
    <w:rsid w:val="00C23579"/>
    <w:rsid w:val="00C2396C"/>
    <w:rsid w:val="00C35D45"/>
    <w:rsid w:val="00C35D46"/>
    <w:rsid w:val="00C70A6B"/>
    <w:rsid w:val="00CA3915"/>
    <w:rsid w:val="00CD5D6E"/>
    <w:rsid w:val="00CF1ED1"/>
    <w:rsid w:val="00D10461"/>
    <w:rsid w:val="00D13DDF"/>
    <w:rsid w:val="00D2327D"/>
    <w:rsid w:val="00D2407D"/>
    <w:rsid w:val="00D304F6"/>
    <w:rsid w:val="00D3431F"/>
    <w:rsid w:val="00D41B22"/>
    <w:rsid w:val="00D45257"/>
    <w:rsid w:val="00D60D88"/>
    <w:rsid w:val="00D906B1"/>
    <w:rsid w:val="00D93101"/>
    <w:rsid w:val="00D95880"/>
    <w:rsid w:val="00DD4634"/>
    <w:rsid w:val="00DD78A2"/>
    <w:rsid w:val="00DE0868"/>
    <w:rsid w:val="00DE150E"/>
    <w:rsid w:val="00DF4DE3"/>
    <w:rsid w:val="00E265DC"/>
    <w:rsid w:val="00E31A51"/>
    <w:rsid w:val="00E4790E"/>
    <w:rsid w:val="00E51891"/>
    <w:rsid w:val="00E55DF0"/>
    <w:rsid w:val="00E9570C"/>
    <w:rsid w:val="00EB7AC4"/>
    <w:rsid w:val="00EE31D1"/>
    <w:rsid w:val="00F05C68"/>
    <w:rsid w:val="00F06793"/>
    <w:rsid w:val="00F3194D"/>
    <w:rsid w:val="00F3287C"/>
    <w:rsid w:val="00F37A41"/>
    <w:rsid w:val="00F461AD"/>
    <w:rsid w:val="00F5794E"/>
    <w:rsid w:val="00F67C1E"/>
    <w:rsid w:val="00F76D5E"/>
    <w:rsid w:val="00F83E57"/>
    <w:rsid w:val="00F843A5"/>
    <w:rsid w:val="00FA3C6E"/>
    <w:rsid w:val="00FB2575"/>
    <w:rsid w:val="00FB3108"/>
    <w:rsid w:val="00FB50A4"/>
    <w:rsid w:val="00FE2ED0"/>
    <w:rsid w:val="00FE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45E9F"/>
  <w15:chartTrackingRefBased/>
  <w15:docId w15:val="{02E5F2EC-7F17-440F-9643-69DFF630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pPr>
    <w:rPr>
      <w:sz w:val="28"/>
    </w:rPr>
  </w:style>
  <w:style w:type="character" w:styleId="PageNumber">
    <w:name w:val="page number"/>
    <w:basedOn w:val="DefaultParagraphFont"/>
    <w:semiHidden/>
  </w:style>
  <w:style w:type="paragraph" w:styleId="BodyTextIndent2">
    <w:name w:val="Body Text Indent 2"/>
    <w:basedOn w:val="Normal"/>
    <w:semiHidden/>
    <w:pPr>
      <w:ind w:left="720"/>
    </w:pPr>
    <w:rPr>
      <w:sz w:val="20"/>
    </w:rPr>
  </w:style>
  <w:style w:type="paragraph" w:styleId="ListParagraph">
    <w:name w:val="List Paragraph"/>
    <w:basedOn w:val="Normal"/>
    <w:uiPriority w:val="34"/>
    <w:qFormat/>
    <w:rsid w:val="00B61E8A"/>
    <w:pPr>
      <w:ind w:left="720"/>
    </w:pPr>
  </w:style>
  <w:style w:type="paragraph" w:styleId="BalloonText">
    <w:name w:val="Balloon Text"/>
    <w:basedOn w:val="Normal"/>
    <w:link w:val="BalloonTextChar"/>
    <w:uiPriority w:val="99"/>
    <w:semiHidden/>
    <w:unhideWhenUsed/>
    <w:rsid w:val="003F1D1F"/>
    <w:rPr>
      <w:rFonts w:ascii="Tahoma" w:hAnsi="Tahoma"/>
      <w:sz w:val="16"/>
      <w:szCs w:val="16"/>
      <w:lang w:val="x-none" w:eastAsia="x-none"/>
    </w:rPr>
  </w:style>
  <w:style w:type="character" w:customStyle="1" w:styleId="BalloonTextChar">
    <w:name w:val="Balloon Text Char"/>
    <w:link w:val="BalloonText"/>
    <w:uiPriority w:val="99"/>
    <w:semiHidden/>
    <w:rsid w:val="003F1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Tow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16EF-6175-4079-ADE2-A1FC1D4F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TownLetterHead.dot</Template>
  <TotalTime>89</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TOWN OF SOUTH THOMASTON</vt:lpstr>
    </vt:vector>
  </TitlesOfParts>
  <Company>Town of south thomaston</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SOUTH THOMASTON</dc:title>
  <dc:subject/>
  <dc:creator>Town Office</dc:creator>
  <cp:keywords/>
  <cp:lastModifiedBy>Gayle Gallant</cp:lastModifiedBy>
  <cp:revision>19</cp:revision>
  <cp:lastPrinted>2018-01-24T15:35:00Z</cp:lastPrinted>
  <dcterms:created xsi:type="dcterms:W3CDTF">2020-01-30T19:50:00Z</dcterms:created>
  <dcterms:modified xsi:type="dcterms:W3CDTF">2020-01-31T13:33:00Z</dcterms:modified>
</cp:coreProperties>
</file>