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73E0" w14:textId="77777777" w:rsidR="005118FD" w:rsidRPr="00601FE8" w:rsidRDefault="005118FD" w:rsidP="000576B0">
      <w:pPr>
        <w:tabs>
          <w:tab w:val="left" w:pos="2790"/>
        </w:tabs>
        <w:jc w:val="center"/>
        <w:rPr>
          <w:rFonts w:ascii="Arial" w:hAnsi="Arial" w:cs="Arial"/>
          <w:b/>
        </w:rPr>
      </w:pPr>
      <w:r w:rsidRPr="00601FE8">
        <w:rPr>
          <w:rFonts w:ascii="Arial" w:hAnsi="Arial" w:cs="Arial"/>
          <w:b/>
        </w:rPr>
        <w:t>SELECTBOARD</w:t>
      </w:r>
      <w:r w:rsidR="000140C5" w:rsidRPr="00601FE8">
        <w:rPr>
          <w:rFonts w:ascii="Arial" w:hAnsi="Arial" w:cs="Arial"/>
          <w:b/>
        </w:rPr>
        <w:t xml:space="preserve"> MEETING </w:t>
      </w:r>
      <w:r w:rsidRPr="00601FE8">
        <w:rPr>
          <w:rFonts w:ascii="Arial" w:hAnsi="Arial" w:cs="Arial"/>
          <w:b/>
        </w:rPr>
        <w:t>MINUTES</w:t>
      </w:r>
    </w:p>
    <w:p w14:paraId="4CD94CE3" w14:textId="77777777" w:rsidR="005118FD" w:rsidRPr="00601FE8" w:rsidRDefault="005118FD" w:rsidP="005118FD">
      <w:pPr>
        <w:tabs>
          <w:tab w:val="left" w:pos="2790"/>
        </w:tabs>
        <w:jc w:val="center"/>
        <w:rPr>
          <w:rFonts w:ascii="Arial" w:hAnsi="Arial" w:cs="Arial"/>
          <w:b/>
        </w:rPr>
      </w:pPr>
    </w:p>
    <w:p w14:paraId="47678B9D" w14:textId="35D6EE27" w:rsidR="005118FD" w:rsidRPr="00601FE8" w:rsidRDefault="00B17635" w:rsidP="005118FD">
      <w:pPr>
        <w:tabs>
          <w:tab w:val="left" w:pos="2880"/>
          <w:tab w:val="left" w:pos="5400"/>
          <w:tab w:val="right" w:pos="9360"/>
        </w:tabs>
        <w:rPr>
          <w:rFonts w:ascii="Arial" w:hAnsi="Arial" w:cs="Arial"/>
          <w:b/>
        </w:rPr>
      </w:pPr>
      <w:r w:rsidRPr="00601FE8">
        <w:rPr>
          <w:rFonts w:ascii="Arial" w:hAnsi="Arial" w:cs="Arial"/>
          <w:b/>
        </w:rPr>
        <w:t xml:space="preserve">Date: </w:t>
      </w:r>
      <w:r w:rsidR="00090D2B" w:rsidRPr="00601FE8">
        <w:rPr>
          <w:rFonts w:ascii="Arial" w:hAnsi="Arial" w:cs="Arial"/>
          <w:b/>
        </w:rPr>
        <w:t>July</w:t>
      </w:r>
      <w:r w:rsidR="00501021" w:rsidRPr="00601FE8">
        <w:rPr>
          <w:rFonts w:ascii="Arial" w:hAnsi="Arial" w:cs="Arial"/>
          <w:b/>
        </w:rPr>
        <w:t xml:space="preserve"> </w:t>
      </w:r>
      <w:r w:rsidR="00090D2B" w:rsidRPr="00601FE8">
        <w:rPr>
          <w:rFonts w:ascii="Arial" w:hAnsi="Arial" w:cs="Arial"/>
          <w:b/>
        </w:rPr>
        <w:t>7</w:t>
      </w:r>
      <w:r w:rsidRPr="00601FE8">
        <w:rPr>
          <w:rFonts w:ascii="Arial" w:hAnsi="Arial" w:cs="Arial"/>
          <w:b/>
        </w:rPr>
        <w:t>, 20</w:t>
      </w:r>
      <w:r w:rsidR="00D843DF" w:rsidRPr="00601FE8">
        <w:rPr>
          <w:rFonts w:ascii="Arial" w:hAnsi="Arial" w:cs="Arial"/>
          <w:b/>
        </w:rPr>
        <w:t>20</w:t>
      </w:r>
      <w:r w:rsidR="00C53365" w:rsidRPr="00601FE8">
        <w:rPr>
          <w:rFonts w:ascii="Arial" w:hAnsi="Arial" w:cs="Arial"/>
          <w:b/>
        </w:rPr>
        <w:t xml:space="preserve">      </w:t>
      </w:r>
      <w:r w:rsidR="005118FD" w:rsidRPr="00601FE8">
        <w:rPr>
          <w:rFonts w:ascii="Arial" w:hAnsi="Arial" w:cs="Arial"/>
          <w:b/>
        </w:rPr>
        <w:t xml:space="preserve">Time: </w:t>
      </w:r>
      <w:r w:rsidR="00F022D1" w:rsidRPr="00601FE8">
        <w:rPr>
          <w:rFonts w:ascii="Arial" w:hAnsi="Arial" w:cs="Arial"/>
          <w:b/>
        </w:rPr>
        <w:t>6</w:t>
      </w:r>
      <w:r w:rsidR="00501021" w:rsidRPr="00601FE8">
        <w:rPr>
          <w:rFonts w:ascii="Arial" w:hAnsi="Arial" w:cs="Arial"/>
          <w:b/>
        </w:rPr>
        <w:t>:0</w:t>
      </w:r>
      <w:r w:rsidR="005118FD" w:rsidRPr="00601FE8">
        <w:rPr>
          <w:rFonts w:ascii="Arial" w:hAnsi="Arial" w:cs="Arial"/>
          <w:b/>
        </w:rPr>
        <w:t>0 PM</w:t>
      </w:r>
      <w:r w:rsidR="005118FD" w:rsidRPr="00601FE8">
        <w:rPr>
          <w:rFonts w:ascii="Arial" w:hAnsi="Arial" w:cs="Arial"/>
          <w:b/>
        </w:rPr>
        <w:tab/>
        <w:t>Place: Municipal Building</w:t>
      </w:r>
      <w:r w:rsidR="005118FD" w:rsidRPr="00601FE8">
        <w:rPr>
          <w:rFonts w:ascii="Arial" w:hAnsi="Arial" w:cs="Arial"/>
          <w:b/>
        </w:rPr>
        <w:tab/>
        <w:t>Rev.0</w:t>
      </w:r>
    </w:p>
    <w:p w14:paraId="6A63D622" w14:textId="77777777" w:rsidR="005118FD" w:rsidRPr="00601FE8" w:rsidRDefault="005118FD" w:rsidP="005118FD">
      <w:pPr>
        <w:rPr>
          <w:rFonts w:ascii="Arial" w:hAnsi="Arial" w:cs="Arial"/>
        </w:rPr>
      </w:pPr>
    </w:p>
    <w:p w14:paraId="2D6E0A60" w14:textId="3C4784D7" w:rsidR="009956D8" w:rsidRPr="00601FE8" w:rsidRDefault="005118FD" w:rsidP="005118FD">
      <w:pPr>
        <w:jc w:val="both"/>
        <w:rPr>
          <w:rFonts w:ascii="Arial" w:hAnsi="Arial" w:cs="Arial"/>
        </w:rPr>
      </w:pPr>
      <w:r w:rsidRPr="00601FE8">
        <w:rPr>
          <w:rFonts w:ascii="Arial" w:hAnsi="Arial" w:cs="Arial"/>
        </w:rPr>
        <w:t>Select</w:t>
      </w:r>
      <w:r w:rsidR="009956D8" w:rsidRPr="00601FE8">
        <w:rPr>
          <w:rFonts w:ascii="Arial" w:hAnsi="Arial" w:cs="Arial"/>
        </w:rPr>
        <w:t xml:space="preserve"> B</w:t>
      </w:r>
      <w:r w:rsidRPr="00601FE8">
        <w:rPr>
          <w:rFonts w:ascii="Arial" w:hAnsi="Arial" w:cs="Arial"/>
        </w:rPr>
        <w:t>oard Members</w:t>
      </w:r>
      <w:r w:rsidR="009956D8" w:rsidRPr="00601FE8">
        <w:rPr>
          <w:rFonts w:ascii="Arial" w:hAnsi="Arial" w:cs="Arial"/>
        </w:rPr>
        <w:t xml:space="preserve"> Present</w:t>
      </w:r>
      <w:r w:rsidR="00620EB8" w:rsidRPr="00601FE8">
        <w:rPr>
          <w:rFonts w:ascii="Arial" w:hAnsi="Arial" w:cs="Arial"/>
        </w:rPr>
        <w:t xml:space="preserve">: </w:t>
      </w:r>
      <w:r w:rsidRPr="00601FE8">
        <w:rPr>
          <w:rFonts w:ascii="Arial" w:hAnsi="Arial" w:cs="Arial"/>
        </w:rPr>
        <w:t>Jan Gaudio</w:t>
      </w:r>
      <w:r w:rsidR="00551CA8" w:rsidRPr="00601FE8">
        <w:rPr>
          <w:rFonts w:ascii="Arial" w:hAnsi="Arial" w:cs="Arial"/>
        </w:rPr>
        <w:t xml:space="preserve">, </w:t>
      </w:r>
      <w:r w:rsidR="00620EB8" w:rsidRPr="00601FE8">
        <w:rPr>
          <w:rFonts w:ascii="Arial" w:hAnsi="Arial" w:cs="Arial"/>
        </w:rPr>
        <w:t xml:space="preserve">John Spear </w:t>
      </w:r>
      <w:r w:rsidR="00402DB7" w:rsidRPr="00601FE8">
        <w:rPr>
          <w:rFonts w:ascii="Arial" w:hAnsi="Arial" w:cs="Arial"/>
        </w:rPr>
        <w:t>and</w:t>
      </w:r>
      <w:r w:rsidR="000576B0" w:rsidRPr="00601FE8">
        <w:rPr>
          <w:rFonts w:ascii="Arial" w:hAnsi="Arial" w:cs="Arial"/>
        </w:rPr>
        <w:t xml:space="preserve"> </w:t>
      </w:r>
      <w:r w:rsidRPr="00601FE8">
        <w:rPr>
          <w:rFonts w:ascii="Arial" w:hAnsi="Arial" w:cs="Arial"/>
        </w:rPr>
        <w:t xml:space="preserve">Walter Reitz </w:t>
      </w:r>
    </w:p>
    <w:p w14:paraId="02E5EDF7" w14:textId="557DD9F4" w:rsidR="005118FD" w:rsidRPr="00601FE8" w:rsidRDefault="00B17635" w:rsidP="005118FD">
      <w:pPr>
        <w:jc w:val="both"/>
        <w:rPr>
          <w:rFonts w:ascii="Arial" w:hAnsi="Arial" w:cs="Arial"/>
        </w:rPr>
      </w:pPr>
      <w:r w:rsidRPr="00601FE8">
        <w:rPr>
          <w:rFonts w:ascii="Arial" w:hAnsi="Arial" w:cs="Arial"/>
        </w:rPr>
        <w:t>Others</w:t>
      </w:r>
      <w:r w:rsidR="00620EB8" w:rsidRPr="00601FE8">
        <w:rPr>
          <w:rFonts w:ascii="Arial" w:hAnsi="Arial" w:cs="Arial"/>
        </w:rPr>
        <w:t xml:space="preserve">: </w:t>
      </w:r>
      <w:r w:rsidR="00C81072" w:rsidRPr="00601FE8">
        <w:rPr>
          <w:rFonts w:ascii="Arial" w:hAnsi="Arial" w:cs="Arial"/>
        </w:rPr>
        <w:t>Town Administrator Casas</w:t>
      </w:r>
      <w:r w:rsidR="000274BA" w:rsidRPr="00601FE8">
        <w:rPr>
          <w:rFonts w:ascii="Arial" w:hAnsi="Arial" w:cs="Arial"/>
        </w:rPr>
        <w:t xml:space="preserve">, </w:t>
      </w:r>
      <w:r w:rsidR="00620EB8" w:rsidRPr="00601FE8">
        <w:rPr>
          <w:rFonts w:ascii="Arial" w:hAnsi="Arial" w:cs="Arial"/>
        </w:rPr>
        <w:t xml:space="preserve">Library Director Pennie Alley, RSU 13 Board member and South Thomaston Rep Lane Sturtevant, Assistant Fire Chief and Assistant Ambulance Director David Elwell, Andrew Hedrich, Fire Chief Bryan Calderwood. </w:t>
      </w:r>
    </w:p>
    <w:p w14:paraId="49E6E09D" w14:textId="77777777" w:rsidR="005118FD" w:rsidRPr="00601FE8" w:rsidRDefault="005118FD" w:rsidP="005118FD">
      <w:pPr>
        <w:jc w:val="both"/>
        <w:rPr>
          <w:rFonts w:ascii="Arial" w:hAnsi="Arial" w:cs="Arial"/>
        </w:rPr>
      </w:pPr>
    </w:p>
    <w:p w14:paraId="3943D69B" w14:textId="5012F4F1" w:rsidR="005118FD" w:rsidRPr="00601FE8" w:rsidRDefault="005118FD" w:rsidP="005118FD">
      <w:pPr>
        <w:jc w:val="both"/>
        <w:rPr>
          <w:rFonts w:ascii="Arial" w:hAnsi="Arial" w:cs="Arial"/>
        </w:rPr>
      </w:pPr>
      <w:r w:rsidRPr="00601FE8">
        <w:rPr>
          <w:rFonts w:ascii="Arial" w:hAnsi="Arial" w:cs="Arial"/>
          <w:color w:val="000000"/>
        </w:rPr>
        <w:t>Note: A listing as present does not denote attendance for the entire meeting.</w:t>
      </w:r>
      <w:r w:rsidR="00F022D1" w:rsidRPr="00601FE8">
        <w:rPr>
          <w:rFonts w:ascii="Arial" w:hAnsi="Arial" w:cs="Arial"/>
          <w:color w:val="000000"/>
        </w:rPr>
        <w:t xml:space="preserve"> This meeting was live streamed on YouTube and can be watched in full by subscribing to the South Thomaston YouTube channel. </w:t>
      </w:r>
    </w:p>
    <w:p w14:paraId="7A8CD48B" w14:textId="77777777" w:rsidR="005118FD" w:rsidRPr="00601FE8" w:rsidRDefault="005118FD" w:rsidP="00E25542">
      <w:pPr>
        <w:pStyle w:val="ListParagraph"/>
        <w:ind w:left="0"/>
        <w:jc w:val="both"/>
        <w:rPr>
          <w:rFonts w:ascii="Arial" w:hAnsi="Arial" w:cs="Arial"/>
          <w:b/>
        </w:rPr>
      </w:pPr>
    </w:p>
    <w:p w14:paraId="07C2C958" w14:textId="77777777" w:rsidR="005118FD" w:rsidRPr="00601FE8" w:rsidRDefault="005118FD" w:rsidP="005118FD">
      <w:pPr>
        <w:numPr>
          <w:ilvl w:val="0"/>
          <w:numId w:val="6"/>
        </w:numPr>
        <w:tabs>
          <w:tab w:val="left" w:pos="360"/>
          <w:tab w:val="left" w:pos="720"/>
        </w:tabs>
        <w:jc w:val="both"/>
        <w:rPr>
          <w:rFonts w:ascii="Arial" w:hAnsi="Arial" w:cs="Arial"/>
          <w:b/>
        </w:rPr>
      </w:pPr>
      <w:r w:rsidRPr="00601FE8">
        <w:rPr>
          <w:rFonts w:ascii="Arial" w:hAnsi="Arial" w:cs="Arial"/>
          <w:b/>
        </w:rPr>
        <w:t xml:space="preserve">Call to Order </w:t>
      </w:r>
    </w:p>
    <w:p w14:paraId="56B2D75C" w14:textId="412D85DA" w:rsidR="0070406D" w:rsidRPr="00601FE8" w:rsidRDefault="005118FD" w:rsidP="005118FD">
      <w:pPr>
        <w:tabs>
          <w:tab w:val="left" w:pos="360"/>
        </w:tabs>
        <w:jc w:val="both"/>
        <w:rPr>
          <w:rFonts w:ascii="Arial" w:hAnsi="Arial" w:cs="Arial"/>
        </w:rPr>
      </w:pPr>
      <w:r w:rsidRPr="00601FE8">
        <w:rPr>
          <w:rFonts w:ascii="Arial" w:hAnsi="Arial" w:cs="Arial"/>
          <w:b/>
        </w:rPr>
        <w:t xml:space="preserve">     </w:t>
      </w:r>
      <w:r w:rsidRPr="00601FE8">
        <w:rPr>
          <w:rFonts w:ascii="Arial" w:hAnsi="Arial" w:cs="Arial"/>
        </w:rPr>
        <w:t xml:space="preserve"> Reitz called the meeting to order at </w:t>
      </w:r>
      <w:r w:rsidR="00F022D1" w:rsidRPr="00601FE8">
        <w:rPr>
          <w:rFonts w:ascii="Arial" w:hAnsi="Arial" w:cs="Arial"/>
        </w:rPr>
        <w:t>6</w:t>
      </w:r>
      <w:r w:rsidR="000274BA" w:rsidRPr="00601FE8">
        <w:rPr>
          <w:rFonts w:ascii="Arial" w:hAnsi="Arial" w:cs="Arial"/>
        </w:rPr>
        <w:t xml:space="preserve">:00pm. </w:t>
      </w:r>
    </w:p>
    <w:p w14:paraId="25FCCC93" w14:textId="77777777" w:rsidR="005118FD" w:rsidRPr="00601FE8" w:rsidRDefault="005118FD" w:rsidP="009D513F">
      <w:pPr>
        <w:tabs>
          <w:tab w:val="left" w:pos="360"/>
        </w:tabs>
        <w:jc w:val="both"/>
        <w:rPr>
          <w:rFonts w:ascii="Arial" w:hAnsi="Arial" w:cs="Arial"/>
          <w:b/>
        </w:rPr>
      </w:pPr>
    </w:p>
    <w:p w14:paraId="6E40E94F" w14:textId="18F90A3D" w:rsidR="005118FD" w:rsidRPr="00601FE8" w:rsidRDefault="00620EB8" w:rsidP="005118FD">
      <w:pPr>
        <w:numPr>
          <w:ilvl w:val="0"/>
          <w:numId w:val="6"/>
        </w:numPr>
        <w:tabs>
          <w:tab w:val="left" w:pos="360"/>
          <w:tab w:val="left" w:pos="720"/>
        </w:tabs>
        <w:jc w:val="both"/>
        <w:rPr>
          <w:rFonts w:ascii="Arial" w:hAnsi="Arial" w:cs="Arial"/>
        </w:rPr>
      </w:pPr>
      <w:r w:rsidRPr="00601FE8">
        <w:rPr>
          <w:rFonts w:ascii="Arial" w:hAnsi="Arial" w:cs="Arial"/>
          <w:b/>
        </w:rPr>
        <w:t>Election of Board Chair.</w:t>
      </w:r>
    </w:p>
    <w:p w14:paraId="250A8B19" w14:textId="69470437" w:rsidR="00620EB8" w:rsidRPr="00601FE8" w:rsidRDefault="00620EB8" w:rsidP="00620EB8">
      <w:pPr>
        <w:pStyle w:val="ListParagraph"/>
        <w:numPr>
          <w:ilvl w:val="0"/>
          <w:numId w:val="38"/>
        </w:numPr>
        <w:tabs>
          <w:tab w:val="left" w:pos="360"/>
        </w:tabs>
        <w:jc w:val="both"/>
        <w:rPr>
          <w:rFonts w:ascii="Arial" w:hAnsi="Arial" w:cs="Arial"/>
          <w:i/>
          <w:iCs/>
        </w:rPr>
      </w:pPr>
      <w:r w:rsidRPr="00601FE8">
        <w:rPr>
          <w:rFonts w:ascii="Arial" w:hAnsi="Arial" w:cs="Arial"/>
          <w:i/>
          <w:iCs/>
        </w:rPr>
        <w:t>Gaudio moved and Spear seconded a motion to elect Reitz as Board Chair.</w:t>
      </w:r>
      <w:r w:rsidRPr="00601FE8">
        <w:rPr>
          <w:rFonts w:ascii="Arial" w:hAnsi="Arial" w:cs="Arial"/>
        </w:rPr>
        <w:t xml:space="preserve"> There was discussion about a previous </w:t>
      </w:r>
      <w:r w:rsidR="00601FE8">
        <w:rPr>
          <w:rFonts w:ascii="Arial" w:hAnsi="Arial" w:cs="Arial"/>
        </w:rPr>
        <w:t xml:space="preserve">Town </w:t>
      </w:r>
      <w:r w:rsidRPr="00601FE8">
        <w:rPr>
          <w:rFonts w:ascii="Arial" w:hAnsi="Arial" w:cs="Arial"/>
        </w:rPr>
        <w:t xml:space="preserve">tradition of the Board member who is in their last year being the Chair and why that tradition was ended. </w:t>
      </w:r>
      <w:r w:rsidRPr="00601FE8">
        <w:rPr>
          <w:rFonts w:ascii="Arial" w:hAnsi="Arial" w:cs="Arial"/>
          <w:b/>
          <w:bCs/>
          <w:i/>
          <w:iCs/>
        </w:rPr>
        <w:t xml:space="preserve">Motion passed 2-0-1. </w:t>
      </w:r>
      <w:r w:rsidRPr="00601FE8">
        <w:rPr>
          <w:rFonts w:ascii="Arial" w:hAnsi="Arial" w:cs="Arial"/>
          <w:i/>
          <w:iCs/>
        </w:rPr>
        <w:t xml:space="preserve">Reitz </w:t>
      </w:r>
      <w:r w:rsidR="00D5188B">
        <w:rPr>
          <w:rFonts w:ascii="Arial" w:hAnsi="Arial" w:cs="Arial"/>
          <w:i/>
          <w:iCs/>
        </w:rPr>
        <w:t>a</w:t>
      </w:r>
      <w:r w:rsidRPr="00601FE8">
        <w:rPr>
          <w:rFonts w:ascii="Arial" w:hAnsi="Arial" w:cs="Arial"/>
          <w:i/>
          <w:iCs/>
        </w:rPr>
        <w:t xml:space="preserve">bstained from the vote. </w:t>
      </w:r>
    </w:p>
    <w:p w14:paraId="73EA21A2" w14:textId="77777777" w:rsidR="005118FD" w:rsidRPr="00601FE8" w:rsidRDefault="005118FD" w:rsidP="005118FD">
      <w:pPr>
        <w:tabs>
          <w:tab w:val="left" w:pos="360"/>
        </w:tabs>
        <w:jc w:val="both"/>
        <w:rPr>
          <w:rFonts w:ascii="Arial" w:hAnsi="Arial" w:cs="Arial"/>
        </w:rPr>
      </w:pPr>
      <w:r w:rsidRPr="00601FE8">
        <w:rPr>
          <w:rFonts w:ascii="Arial" w:hAnsi="Arial" w:cs="Arial"/>
        </w:rPr>
        <w:t xml:space="preserve">       </w:t>
      </w:r>
    </w:p>
    <w:p w14:paraId="0733E528" w14:textId="6AA0DF76" w:rsidR="00620EB8" w:rsidRPr="00601FE8" w:rsidRDefault="00620EB8" w:rsidP="00620EB8">
      <w:pPr>
        <w:numPr>
          <w:ilvl w:val="0"/>
          <w:numId w:val="6"/>
        </w:numPr>
        <w:tabs>
          <w:tab w:val="left" w:pos="360"/>
          <w:tab w:val="left" w:pos="720"/>
        </w:tabs>
        <w:jc w:val="both"/>
        <w:rPr>
          <w:rFonts w:ascii="Arial" w:hAnsi="Arial" w:cs="Arial"/>
          <w:b/>
          <w:bCs/>
        </w:rPr>
      </w:pPr>
      <w:r w:rsidRPr="00601FE8">
        <w:rPr>
          <w:rFonts w:ascii="Arial" w:hAnsi="Arial" w:cs="Arial"/>
          <w:b/>
          <w:bCs/>
        </w:rPr>
        <w:t>Adjustments to the Agenda</w:t>
      </w:r>
    </w:p>
    <w:p w14:paraId="30D8C615" w14:textId="2A9E60EC" w:rsidR="00620EB8" w:rsidRPr="00601FE8" w:rsidRDefault="00620EB8" w:rsidP="00620EB8">
      <w:pPr>
        <w:pStyle w:val="ListParagraph"/>
        <w:numPr>
          <w:ilvl w:val="0"/>
          <w:numId w:val="37"/>
        </w:numPr>
        <w:tabs>
          <w:tab w:val="left" w:pos="360"/>
        </w:tabs>
        <w:jc w:val="both"/>
        <w:rPr>
          <w:rFonts w:ascii="Arial" w:hAnsi="Arial" w:cs="Arial"/>
        </w:rPr>
      </w:pPr>
      <w:r w:rsidRPr="00601FE8">
        <w:rPr>
          <w:rFonts w:ascii="Arial" w:hAnsi="Arial" w:cs="Arial"/>
        </w:rPr>
        <w:t xml:space="preserve">Reitz requested two items be added to the agenda. One, a discussion about the OHSTT Transfer Station request for funding and the other being a discussion and setting the date for the 2020 Tax Commitment meeting. Without objection, both were added under new business. </w:t>
      </w:r>
    </w:p>
    <w:p w14:paraId="17A267CA" w14:textId="77777777" w:rsidR="00620EB8" w:rsidRPr="00601FE8" w:rsidRDefault="00620EB8" w:rsidP="00620EB8">
      <w:pPr>
        <w:pStyle w:val="ListParagraph"/>
        <w:rPr>
          <w:rFonts w:ascii="Arial" w:hAnsi="Arial" w:cs="Arial"/>
          <w:b/>
        </w:rPr>
      </w:pPr>
    </w:p>
    <w:p w14:paraId="781947DF" w14:textId="2F6235C2" w:rsidR="005118FD" w:rsidRPr="00601FE8" w:rsidRDefault="005118FD" w:rsidP="005118FD">
      <w:pPr>
        <w:numPr>
          <w:ilvl w:val="0"/>
          <w:numId w:val="6"/>
        </w:numPr>
        <w:tabs>
          <w:tab w:val="left" w:pos="360"/>
          <w:tab w:val="left" w:pos="720"/>
        </w:tabs>
        <w:jc w:val="both"/>
        <w:rPr>
          <w:rFonts w:ascii="Arial" w:hAnsi="Arial" w:cs="Arial"/>
        </w:rPr>
      </w:pPr>
      <w:r w:rsidRPr="00601FE8">
        <w:rPr>
          <w:rFonts w:ascii="Arial" w:hAnsi="Arial" w:cs="Arial"/>
          <w:b/>
        </w:rPr>
        <w:t>Public Comment for Items Not on the Agenda</w:t>
      </w:r>
      <w:r w:rsidR="00090D2B" w:rsidRPr="00601FE8">
        <w:rPr>
          <w:rFonts w:ascii="Arial" w:hAnsi="Arial" w:cs="Arial"/>
          <w:b/>
        </w:rPr>
        <w:t xml:space="preserve">- </w:t>
      </w:r>
      <w:r w:rsidR="00090D2B" w:rsidRPr="00601FE8">
        <w:rPr>
          <w:rFonts w:ascii="Arial" w:hAnsi="Arial" w:cs="Arial"/>
        </w:rPr>
        <w:t>None</w:t>
      </w:r>
    </w:p>
    <w:p w14:paraId="6935D38A" w14:textId="77777777" w:rsidR="00090D2B" w:rsidRPr="00601FE8" w:rsidRDefault="00090D2B" w:rsidP="00090D2B">
      <w:pPr>
        <w:tabs>
          <w:tab w:val="left" w:pos="360"/>
        </w:tabs>
        <w:ind w:left="720"/>
        <w:jc w:val="both"/>
        <w:rPr>
          <w:rFonts w:ascii="Arial" w:hAnsi="Arial" w:cs="Arial"/>
        </w:rPr>
      </w:pPr>
    </w:p>
    <w:p w14:paraId="5F23AF40" w14:textId="5101424D" w:rsidR="00090D2B" w:rsidRPr="00601FE8" w:rsidRDefault="00090D2B" w:rsidP="005118FD">
      <w:pPr>
        <w:numPr>
          <w:ilvl w:val="0"/>
          <w:numId w:val="6"/>
        </w:numPr>
        <w:tabs>
          <w:tab w:val="left" w:pos="360"/>
          <w:tab w:val="left" w:pos="720"/>
        </w:tabs>
        <w:jc w:val="both"/>
        <w:rPr>
          <w:rFonts w:ascii="Arial" w:hAnsi="Arial" w:cs="Arial"/>
          <w:b/>
          <w:bCs/>
        </w:rPr>
      </w:pPr>
      <w:r w:rsidRPr="00601FE8">
        <w:rPr>
          <w:rFonts w:ascii="Arial" w:hAnsi="Arial" w:cs="Arial"/>
          <w:b/>
          <w:bCs/>
        </w:rPr>
        <w:t xml:space="preserve">People Scorecard- </w:t>
      </w:r>
      <w:r w:rsidRPr="00601FE8">
        <w:rPr>
          <w:rFonts w:ascii="Arial" w:hAnsi="Arial" w:cs="Arial"/>
        </w:rPr>
        <w:t>None</w:t>
      </w:r>
    </w:p>
    <w:p w14:paraId="5B2DFB2B" w14:textId="77777777" w:rsidR="00090D2B" w:rsidRPr="00601FE8" w:rsidRDefault="00090D2B" w:rsidP="00090D2B">
      <w:pPr>
        <w:pStyle w:val="ListParagraph"/>
        <w:rPr>
          <w:rFonts w:ascii="Arial" w:hAnsi="Arial" w:cs="Arial"/>
          <w:b/>
          <w:bCs/>
        </w:rPr>
      </w:pPr>
    </w:p>
    <w:p w14:paraId="385976C3" w14:textId="65B5187C" w:rsidR="00090D2B" w:rsidRPr="00601FE8" w:rsidRDefault="00090D2B" w:rsidP="005118FD">
      <w:pPr>
        <w:numPr>
          <w:ilvl w:val="0"/>
          <w:numId w:val="6"/>
        </w:numPr>
        <w:tabs>
          <w:tab w:val="left" w:pos="360"/>
          <w:tab w:val="left" w:pos="720"/>
        </w:tabs>
        <w:jc w:val="both"/>
        <w:rPr>
          <w:rFonts w:ascii="Arial" w:hAnsi="Arial" w:cs="Arial"/>
          <w:b/>
          <w:bCs/>
        </w:rPr>
      </w:pPr>
      <w:r w:rsidRPr="00601FE8">
        <w:rPr>
          <w:rFonts w:ascii="Arial" w:hAnsi="Arial" w:cs="Arial"/>
          <w:b/>
          <w:bCs/>
        </w:rPr>
        <w:t xml:space="preserve">Financial Review- </w:t>
      </w:r>
      <w:r w:rsidRPr="00601FE8">
        <w:rPr>
          <w:rFonts w:ascii="Arial" w:hAnsi="Arial" w:cs="Arial"/>
        </w:rPr>
        <w:t xml:space="preserve">Financials and the Treasurers Report were reviewed. </w:t>
      </w:r>
    </w:p>
    <w:p w14:paraId="1781F0DF" w14:textId="77777777" w:rsidR="00090D2B" w:rsidRPr="00601FE8" w:rsidRDefault="00090D2B" w:rsidP="00090D2B">
      <w:pPr>
        <w:pStyle w:val="ListParagraph"/>
        <w:rPr>
          <w:rFonts w:ascii="Arial" w:hAnsi="Arial" w:cs="Arial"/>
          <w:b/>
          <w:bCs/>
        </w:rPr>
      </w:pPr>
    </w:p>
    <w:p w14:paraId="6F79320C" w14:textId="009D85D7" w:rsidR="00090D2B" w:rsidRPr="00601FE8" w:rsidRDefault="00090D2B" w:rsidP="005118FD">
      <w:pPr>
        <w:numPr>
          <w:ilvl w:val="0"/>
          <w:numId w:val="6"/>
        </w:numPr>
        <w:tabs>
          <w:tab w:val="left" w:pos="360"/>
          <w:tab w:val="left" w:pos="720"/>
        </w:tabs>
        <w:jc w:val="both"/>
        <w:rPr>
          <w:rFonts w:ascii="Arial" w:hAnsi="Arial" w:cs="Arial"/>
          <w:b/>
          <w:bCs/>
        </w:rPr>
      </w:pPr>
      <w:r w:rsidRPr="00601FE8">
        <w:rPr>
          <w:rFonts w:ascii="Arial" w:hAnsi="Arial" w:cs="Arial"/>
          <w:b/>
          <w:bCs/>
        </w:rPr>
        <w:t xml:space="preserve">South Thomaston Citizens requests and presentation- </w:t>
      </w:r>
      <w:r w:rsidRPr="00601FE8">
        <w:rPr>
          <w:rFonts w:ascii="Arial" w:hAnsi="Arial" w:cs="Arial"/>
        </w:rPr>
        <w:t>None</w:t>
      </w:r>
    </w:p>
    <w:p w14:paraId="26C4D6D9" w14:textId="77777777" w:rsidR="00090D2B" w:rsidRPr="00601FE8" w:rsidRDefault="00090D2B" w:rsidP="00090D2B">
      <w:pPr>
        <w:pStyle w:val="ListParagraph"/>
        <w:rPr>
          <w:rFonts w:ascii="Arial" w:hAnsi="Arial" w:cs="Arial"/>
          <w:b/>
          <w:bCs/>
        </w:rPr>
      </w:pPr>
    </w:p>
    <w:p w14:paraId="362439A9" w14:textId="67472734" w:rsidR="00090D2B" w:rsidRPr="00601FE8" w:rsidRDefault="00090D2B" w:rsidP="005118FD">
      <w:pPr>
        <w:numPr>
          <w:ilvl w:val="0"/>
          <w:numId w:val="6"/>
        </w:numPr>
        <w:tabs>
          <w:tab w:val="left" w:pos="360"/>
          <w:tab w:val="left" w:pos="720"/>
        </w:tabs>
        <w:jc w:val="both"/>
        <w:rPr>
          <w:rFonts w:ascii="Arial" w:hAnsi="Arial" w:cs="Arial"/>
          <w:b/>
          <w:bCs/>
        </w:rPr>
      </w:pPr>
      <w:proofErr w:type="spellStart"/>
      <w:proofErr w:type="gramStart"/>
      <w:r w:rsidRPr="00601FE8">
        <w:rPr>
          <w:rFonts w:ascii="Arial" w:hAnsi="Arial" w:cs="Arial"/>
          <w:b/>
          <w:bCs/>
        </w:rPr>
        <w:t>Non resident</w:t>
      </w:r>
      <w:proofErr w:type="spellEnd"/>
      <w:proofErr w:type="gramEnd"/>
      <w:r w:rsidRPr="00601FE8">
        <w:rPr>
          <w:rFonts w:ascii="Arial" w:hAnsi="Arial" w:cs="Arial"/>
          <w:b/>
          <w:bCs/>
        </w:rPr>
        <w:t xml:space="preserve"> requests and presentations- </w:t>
      </w:r>
      <w:r w:rsidRPr="00601FE8">
        <w:rPr>
          <w:rFonts w:ascii="Arial" w:hAnsi="Arial" w:cs="Arial"/>
        </w:rPr>
        <w:t>None</w:t>
      </w:r>
    </w:p>
    <w:p w14:paraId="3A35E445" w14:textId="77777777" w:rsidR="00090D2B" w:rsidRPr="00601FE8" w:rsidRDefault="00090D2B" w:rsidP="00090D2B">
      <w:pPr>
        <w:pStyle w:val="ListParagraph"/>
        <w:rPr>
          <w:rFonts w:ascii="Arial" w:hAnsi="Arial" w:cs="Arial"/>
          <w:b/>
          <w:bCs/>
        </w:rPr>
      </w:pPr>
    </w:p>
    <w:p w14:paraId="2FB7D367" w14:textId="7800AC9E" w:rsidR="00090D2B" w:rsidRPr="00601FE8" w:rsidRDefault="00090D2B" w:rsidP="005118FD">
      <w:pPr>
        <w:numPr>
          <w:ilvl w:val="0"/>
          <w:numId w:val="6"/>
        </w:numPr>
        <w:tabs>
          <w:tab w:val="left" w:pos="360"/>
          <w:tab w:val="left" w:pos="720"/>
        </w:tabs>
        <w:jc w:val="both"/>
        <w:rPr>
          <w:rFonts w:ascii="Arial" w:hAnsi="Arial" w:cs="Arial"/>
          <w:b/>
          <w:bCs/>
        </w:rPr>
      </w:pPr>
      <w:r w:rsidRPr="00601FE8">
        <w:rPr>
          <w:rFonts w:ascii="Arial" w:hAnsi="Arial" w:cs="Arial"/>
          <w:b/>
          <w:bCs/>
        </w:rPr>
        <w:lastRenderedPageBreak/>
        <w:t xml:space="preserve">Department Head- </w:t>
      </w:r>
      <w:r w:rsidRPr="00601FE8">
        <w:rPr>
          <w:rFonts w:ascii="Arial" w:hAnsi="Arial" w:cs="Arial"/>
        </w:rPr>
        <w:t>Library Director Alley gave update on the Library book sale and community garden project.</w:t>
      </w:r>
      <w:r w:rsidRPr="00601FE8">
        <w:rPr>
          <w:rFonts w:ascii="Arial" w:hAnsi="Arial" w:cs="Arial"/>
          <w:b/>
          <w:bCs/>
        </w:rPr>
        <w:t xml:space="preserve"> </w:t>
      </w:r>
    </w:p>
    <w:p w14:paraId="22CEE64C" w14:textId="04EE54F5" w:rsidR="008834D1" w:rsidRPr="00601FE8" w:rsidRDefault="005118FD" w:rsidP="000274BA">
      <w:pPr>
        <w:tabs>
          <w:tab w:val="left" w:pos="360"/>
        </w:tabs>
        <w:jc w:val="both"/>
        <w:rPr>
          <w:rFonts w:ascii="Arial" w:hAnsi="Arial" w:cs="Arial"/>
        </w:rPr>
      </w:pPr>
      <w:r w:rsidRPr="00601FE8">
        <w:rPr>
          <w:rFonts w:ascii="Arial" w:hAnsi="Arial" w:cs="Arial"/>
          <w:b/>
        </w:rPr>
        <w:t xml:space="preserve">      </w:t>
      </w:r>
    </w:p>
    <w:p w14:paraId="4F62FA48" w14:textId="7866EC36" w:rsidR="007B3E41" w:rsidRPr="00601FE8" w:rsidRDefault="006559B8" w:rsidP="007B3E41">
      <w:pPr>
        <w:numPr>
          <w:ilvl w:val="0"/>
          <w:numId w:val="6"/>
        </w:numPr>
        <w:tabs>
          <w:tab w:val="left" w:pos="360"/>
        </w:tabs>
        <w:rPr>
          <w:rFonts w:ascii="Arial" w:hAnsi="Arial" w:cs="Arial"/>
          <w:b/>
          <w:bCs/>
        </w:rPr>
      </w:pPr>
      <w:r w:rsidRPr="00601FE8">
        <w:rPr>
          <w:rFonts w:ascii="Arial" w:hAnsi="Arial" w:cs="Arial"/>
          <w:b/>
          <w:bCs/>
        </w:rPr>
        <w:t>New Business-</w:t>
      </w:r>
    </w:p>
    <w:p w14:paraId="25364BD5" w14:textId="2DD45D20" w:rsidR="00E74C75" w:rsidRPr="00601FE8" w:rsidRDefault="00090D2B" w:rsidP="006559B8">
      <w:pPr>
        <w:numPr>
          <w:ilvl w:val="0"/>
          <w:numId w:val="21"/>
        </w:numPr>
        <w:tabs>
          <w:tab w:val="left" w:pos="360"/>
        </w:tabs>
        <w:jc w:val="both"/>
        <w:rPr>
          <w:rFonts w:ascii="Arial" w:hAnsi="Arial" w:cs="Arial"/>
          <w:b/>
          <w:bCs/>
        </w:rPr>
      </w:pPr>
      <w:r w:rsidRPr="00601FE8">
        <w:rPr>
          <w:rFonts w:ascii="Arial" w:hAnsi="Arial" w:cs="Arial"/>
          <w:b/>
          <w:bCs/>
        </w:rPr>
        <w:t>Discussion with RSU 13 School Board Rep Lane Sturtevant</w:t>
      </w:r>
    </w:p>
    <w:p w14:paraId="76BD753F" w14:textId="62F8FC51" w:rsidR="0062135A" w:rsidRPr="00601FE8" w:rsidRDefault="00090D2B" w:rsidP="006044B6">
      <w:pPr>
        <w:pStyle w:val="ListParagraph"/>
        <w:numPr>
          <w:ilvl w:val="0"/>
          <w:numId w:val="34"/>
        </w:numPr>
        <w:tabs>
          <w:tab w:val="left" w:pos="360"/>
        </w:tabs>
        <w:jc w:val="both"/>
        <w:rPr>
          <w:rFonts w:ascii="Arial" w:hAnsi="Arial" w:cs="Arial"/>
          <w:b/>
          <w:bCs/>
        </w:rPr>
      </w:pPr>
      <w:r w:rsidRPr="00601FE8">
        <w:rPr>
          <w:rFonts w:ascii="Arial" w:hAnsi="Arial" w:cs="Arial"/>
        </w:rPr>
        <w:t>The Board talked with the recently elected South Thomaston School Board member</w:t>
      </w:r>
      <w:r w:rsidR="006044B6" w:rsidRPr="00601FE8">
        <w:rPr>
          <w:rFonts w:ascii="Arial" w:hAnsi="Arial" w:cs="Arial"/>
        </w:rPr>
        <w:t xml:space="preserve">. </w:t>
      </w:r>
      <w:r w:rsidRPr="00601FE8">
        <w:rPr>
          <w:rFonts w:ascii="Arial" w:hAnsi="Arial" w:cs="Arial"/>
        </w:rPr>
        <w:t xml:space="preserve">The Board related that they think it would be beneficial for the RSU 13 Superintendent and Business </w:t>
      </w:r>
      <w:r w:rsidR="00806BB5">
        <w:rPr>
          <w:rFonts w:ascii="Arial" w:hAnsi="Arial" w:cs="Arial"/>
        </w:rPr>
        <w:t xml:space="preserve">Manager </w:t>
      </w:r>
      <w:r w:rsidRPr="00601FE8">
        <w:rPr>
          <w:rFonts w:ascii="Arial" w:hAnsi="Arial" w:cs="Arial"/>
        </w:rPr>
        <w:t>to meet with the Select Board from time to time to discuss common goals, tax impact, collaboration, updates etc. There was also a request from the Board that the number of students attending the RSU b</w:t>
      </w:r>
      <w:r w:rsidR="002E34E0" w:rsidRPr="00601FE8">
        <w:rPr>
          <w:rFonts w:ascii="Arial" w:hAnsi="Arial" w:cs="Arial"/>
        </w:rPr>
        <w:t xml:space="preserve">e located and provided to the Board. </w:t>
      </w:r>
      <w:r w:rsidR="008E759B" w:rsidRPr="00601FE8">
        <w:rPr>
          <w:rFonts w:ascii="Arial" w:hAnsi="Arial" w:cs="Arial"/>
          <w:i/>
          <w:iCs/>
        </w:rPr>
        <w:t xml:space="preserve"> </w:t>
      </w:r>
    </w:p>
    <w:p w14:paraId="79BC46F6" w14:textId="40B78B4C" w:rsidR="007B3E41" w:rsidRPr="00601FE8" w:rsidRDefault="007B3E41" w:rsidP="000274BA">
      <w:pPr>
        <w:pStyle w:val="ListParagraph"/>
        <w:rPr>
          <w:rFonts w:ascii="Arial" w:hAnsi="Arial" w:cs="Arial"/>
          <w:b/>
          <w:bCs/>
        </w:rPr>
      </w:pPr>
    </w:p>
    <w:p w14:paraId="1DB6E36E" w14:textId="542176EB" w:rsidR="000274BA" w:rsidRPr="00601FE8" w:rsidRDefault="002E34E0" w:rsidP="000274BA">
      <w:pPr>
        <w:pStyle w:val="ListParagraph"/>
        <w:numPr>
          <w:ilvl w:val="0"/>
          <w:numId w:val="21"/>
        </w:numPr>
        <w:rPr>
          <w:rFonts w:ascii="Arial" w:hAnsi="Arial" w:cs="Arial"/>
          <w:b/>
          <w:bCs/>
        </w:rPr>
      </w:pPr>
      <w:r w:rsidRPr="00601FE8">
        <w:rPr>
          <w:rFonts w:ascii="Arial" w:hAnsi="Arial" w:cs="Arial"/>
          <w:b/>
          <w:bCs/>
        </w:rPr>
        <w:t>Discussion and review of Gartley &amp; Drosky Continued Engineering Services Proposal and potential approval of continuing to retain the services of G&amp;D for remainder of Island Road project.</w:t>
      </w:r>
    </w:p>
    <w:p w14:paraId="17AD740D" w14:textId="571326B3" w:rsidR="009B2CC3" w:rsidRPr="00601FE8" w:rsidRDefault="002E34E0" w:rsidP="00267E2C">
      <w:pPr>
        <w:numPr>
          <w:ilvl w:val="0"/>
          <w:numId w:val="29"/>
        </w:numPr>
        <w:tabs>
          <w:tab w:val="left" w:pos="360"/>
        </w:tabs>
        <w:jc w:val="both"/>
        <w:rPr>
          <w:rFonts w:ascii="Arial" w:hAnsi="Arial" w:cs="Arial"/>
          <w:bCs/>
        </w:rPr>
      </w:pPr>
      <w:r w:rsidRPr="00601FE8">
        <w:rPr>
          <w:rFonts w:ascii="Arial" w:hAnsi="Arial" w:cs="Arial"/>
          <w:bCs/>
        </w:rPr>
        <w:t xml:space="preserve">The Board talked with Andrew Hedrich from Gartley and </w:t>
      </w:r>
      <w:proofErr w:type="spellStart"/>
      <w:r w:rsidRPr="00601FE8">
        <w:rPr>
          <w:rFonts w:ascii="Arial" w:hAnsi="Arial" w:cs="Arial"/>
          <w:bCs/>
        </w:rPr>
        <w:t>Dorsky</w:t>
      </w:r>
      <w:proofErr w:type="spellEnd"/>
      <w:r w:rsidRPr="00601FE8">
        <w:rPr>
          <w:rFonts w:ascii="Arial" w:hAnsi="Arial" w:cs="Arial"/>
          <w:bCs/>
        </w:rPr>
        <w:t xml:space="preserve"> about the proposed Continued Engineering Services agreement. Most items in the proposal were straight forward and there was additional discussion about the need, or not, for geotechnical </w:t>
      </w:r>
      <w:proofErr w:type="spellStart"/>
      <w:r w:rsidRPr="00601FE8">
        <w:rPr>
          <w:rFonts w:ascii="Arial" w:hAnsi="Arial" w:cs="Arial"/>
          <w:bCs/>
        </w:rPr>
        <w:t>boorings</w:t>
      </w:r>
      <w:proofErr w:type="spellEnd"/>
      <w:r w:rsidRPr="00601FE8">
        <w:rPr>
          <w:rFonts w:ascii="Arial" w:hAnsi="Arial" w:cs="Arial"/>
          <w:bCs/>
        </w:rPr>
        <w:t xml:space="preserve"> done at the site. The proposal included two different cost</w:t>
      </w:r>
      <w:r w:rsidR="00806BB5">
        <w:rPr>
          <w:rFonts w:ascii="Arial" w:hAnsi="Arial" w:cs="Arial"/>
          <w:bCs/>
        </w:rPr>
        <w:t xml:space="preserve"> ranges</w:t>
      </w:r>
      <w:r w:rsidRPr="00601FE8">
        <w:rPr>
          <w:rFonts w:ascii="Arial" w:hAnsi="Arial" w:cs="Arial"/>
          <w:bCs/>
        </w:rPr>
        <w:t xml:space="preserve">, one with site </w:t>
      </w:r>
      <w:proofErr w:type="spellStart"/>
      <w:r w:rsidRPr="00601FE8">
        <w:rPr>
          <w:rFonts w:ascii="Arial" w:hAnsi="Arial" w:cs="Arial"/>
          <w:bCs/>
        </w:rPr>
        <w:t>boorings</w:t>
      </w:r>
      <w:proofErr w:type="spellEnd"/>
      <w:r w:rsidRPr="00601FE8">
        <w:rPr>
          <w:rFonts w:ascii="Arial" w:hAnsi="Arial" w:cs="Arial"/>
          <w:bCs/>
        </w:rPr>
        <w:t>, one without. There was also discussion about how the Town and G&amp;D would process a situation where the project, for whatever reason, was no longer feasible. Would the Town still be required to pay the balance of services if those services were no longer needed</w:t>
      </w:r>
      <w:r w:rsidR="00806BB5">
        <w:rPr>
          <w:rFonts w:ascii="Arial" w:hAnsi="Arial" w:cs="Arial"/>
          <w:bCs/>
        </w:rPr>
        <w:t xml:space="preserve"> and not performed</w:t>
      </w:r>
      <w:r w:rsidRPr="00601FE8">
        <w:rPr>
          <w:rFonts w:ascii="Arial" w:hAnsi="Arial" w:cs="Arial"/>
          <w:bCs/>
        </w:rPr>
        <w:t xml:space="preserve">? Mr. Hedrich stated that his firm would be fine with the Town not paying for services if those services were not performed by his firm and he had no objections with amending the agreement to state as much. The Town Administrator was tasked with drafting up said language. </w:t>
      </w:r>
    </w:p>
    <w:p w14:paraId="11FD0ED1" w14:textId="36FA91CD" w:rsidR="002E34E0" w:rsidRPr="00601FE8" w:rsidRDefault="002E34E0" w:rsidP="00267E2C">
      <w:pPr>
        <w:numPr>
          <w:ilvl w:val="0"/>
          <w:numId w:val="29"/>
        </w:numPr>
        <w:tabs>
          <w:tab w:val="left" w:pos="360"/>
        </w:tabs>
        <w:jc w:val="both"/>
        <w:rPr>
          <w:rFonts w:ascii="Arial" w:hAnsi="Arial" w:cs="Arial"/>
          <w:bCs/>
          <w:i/>
          <w:iCs/>
        </w:rPr>
      </w:pPr>
      <w:r w:rsidRPr="00601FE8">
        <w:rPr>
          <w:rFonts w:ascii="Arial" w:hAnsi="Arial" w:cs="Arial"/>
          <w:bCs/>
          <w:i/>
          <w:iCs/>
        </w:rPr>
        <w:t xml:space="preserve">Gaudio moved and Spear Seconded a motion to approve the Continued Engineering Services Proposal of Gartley and </w:t>
      </w:r>
      <w:proofErr w:type="spellStart"/>
      <w:r w:rsidRPr="00601FE8">
        <w:rPr>
          <w:rFonts w:ascii="Arial" w:hAnsi="Arial" w:cs="Arial"/>
          <w:bCs/>
          <w:i/>
          <w:iCs/>
        </w:rPr>
        <w:t>Dorsky</w:t>
      </w:r>
      <w:proofErr w:type="spellEnd"/>
      <w:r w:rsidRPr="00601FE8">
        <w:rPr>
          <w:rFonts w:ascii="Arial" w:hAnsi="Arial" w:cs="Arial"/>
          <w:bCs/>
          <w:i/>
          <w:iCs/>
        </w:rPr>
        <w:t>, if amended to include se</w:t>
      </w:r>
      <w:r w:rsidR="00D5188B">
        <w:rPr>
          <w:rFonts w:ascii="Arial" w:hAnsi="Arial" w:cs="Arial"/>
          <w:bCs/>
          <w:i/>
          <w:iCs/>
        </w:rPr>
        <w:t>ve</w:t>
      </w:r>
      <w:r w:rsidRPr="00601FE8">
        <w:rPr>
          <w:rFonts w:ascii="Arial" w:hAnsi="Arial" w:cs="Arial"/>
          <w:bCs/>
          <w:i/>
          <w:iCs/>
        </w:rPr>
        <w:t xml:space="preserve">rability clause, and to not perform the geotechnical </w:t>
      </w:r>
      <w:proofErr w:type="spellStart"/>
      <w:r w:rsidRPr="00601FE8">
        <w:rPr>
          <w:rFonts w:ascii="Arial" w:hAnsi="Arial" w:cs="Arial"/>
          <w:bCs/>
          <w:i/>
          <w:iCs/>
        </w:rPr>
        <w:t>boorings</w:t>
      </w:r>
      <w:proofErr w:type="spellEnd"/>
      <w:r w:rsidRPr="00601FE8">
        <w:rPr>
          <w:rFonts w:ascii="Arial" w:hAnsi="Arial" w:cs="Arial"/>
          <w:bCs/>
          <w:i/>
          <w:iCs/>
        </w:rPr>
        <w:t xml:space="preserve">. </w:t>
      </w:r>
      <w:proofErr w:type="gramStart"/>
      <w:r w:rsidRPr="00601FE8">
        <w:rPr>
          <w:rFonts w:ascii="Arial" w:hAnsi="Arial" w:cs="Arial"/>
          <w:bCs/>
          <w:i/>
          <w:iCs/>
        </w:rPr>
        <w:t>Thus</w:t>
      </w:r>
      <w:proofErr w:type="gramEnd"/>
      <w:r w:rsidRPr="00601FE8">
        <w:rPr>
          <w:rFonts w:ascii="Arial" w:hAnsi="Arial" w:cs="Arial"/>
          <w:bCs/>
          <w:i/>
          <w:iCs/>
        </w:rPr>
        <w:t xml:space="preserve"> committing to a Proposal cost of $22,500-$27,000. </w:t>
      </w:r>
      <w:r w:rsidR="00BC4F45" w:rsidRPr="00601FE8">
        <w:rPr>
          <w:rFonts w:ascii="Arial" w:hAnsi="Arial" w:cs="Arial"/>
          <w:bCs/>
          <w:i/>
          <w:iCs/>
        </w:rPr>
        <w:t xml:space="preserve">It was further moved that Chair </w:t>
      </w:r>
      <w:r w:rsidR="00806BB5">
        <w:rPr>
          <w:rFonts w:ascii="Arial" w:hAnsi="Arial" w:cs="Arial"/>
          <w:bCs/>
          <w:i/>
          <w:iCs/>
        </w:rPr>
        <w:t>Reitz</w:t>
      </w:r>
      <w:r w:rsidR="00BC4F45" w:rsidRPr="00601FE8">
        <w:rPr>
          <w:rFonts w:ascii="Arial" w:hAnsi="Arial" w:cs="Arial"/>
          <w:bCs/>
          <w:i/>
          <w:iCs/>
        </w:rPr>
        <w:t xml:space="preserve"> be empowered to sign said proposal after review and approval of the amended language around separation. </w:t>
      </w:r>
      <w:r w:rsidR="00BC4F45" w:rsidRPr="00601FE8">
        <w:rPr>
          <w:rFonts w:ascii="Arial" w:hAnsi="Arial" w:cs="Arial"/>
          <w:b/>
          <w:i/>
          <w:iCs/>
        </w:rPr>
        <w:t>Motion passed 3-0.</w:t>
      </w:r>
      <w:r w:rsidR="00BC4F45" w:rsidRPr="00601FE8">
        <w:rPr>
          <w:rFonts w:ascii="Arial" w:hAnsi="Arial" w:cs="Arial"/>
          <w:bCs/>
          <w:i/>
          <w:iCs/>
        </w:rPr>
        <w:t xml:space="preserve"> </w:t>
      </w:r>
    </w:p>
    <w:p w14:paraId="2AA53977" w14:textId="77777777" w:rsidR="00BC4F45" w:rsidRPr="00601FE8" w:rsidRDefault="00BC4F45" w:rsidP="00BC4F45">
      <w:pPr>
        <w:tabs>
          <w:tab w:val="left" w:pos="360"/>
        </w:tabs>
        <w:ind w:left="1080"/>
        <w:jc w:val="both"/>
        <w:rPr>
          <w:rFonts w:ascii="Arial" w:hAnsi="Arial" w:cs="Arial"/>
          <w:bCs/>
          <w:i/>
          <w:iCs/>
        </w:rPr>
      </w:pPr>
    </w:p>
    <w:p w14:paraId="16293A6A" w14:textId="68BC12F9" w:rsidR="00BC4F45" w:rsidRPr="00601FE8" w:rsidRDefault="00BC4F45" w:rsidP="00BC4F45">
      <w:pPr>
        <w:pStyle w:val="ListParagraph"/>
        <w:numPr>
          <w:ilvl w:val="0"/>
          <w:numId w:val="21"/>
        </w:numPr>
        <w:tabs>
          <w:tab w:val="left" w:pos="360"/>
        </w:tabs>
        <w:jc w:val="both"/>
        <w:rPr>
          <w:rFonts w:ascii="Arial" w:hAnsi="Arial" w:cs="Arial"/>
          <w:b/>
          <w:bCs/>
        </w:rPr>
      </w:pPr>
      <w:r w:rsidRPr="00601FE8">
        <w:rPr>
          <w:rFonts w:ascii="Arial" w:hAnsi="Arial" w:cs="Arial"/>
          <w:b/>
          <w:bCs/>
        </w:rPr>
        <w:t>Review of approved Town Meeting warrant and general guidance for remainder of 2020</w:t>
      </w:r>
    </w:p>
    <w:p w14:paraId="1230BEF0" w14:textId="2D169FA3" w:rsidR="00BC4F45" w:rsidRPr="00601FE8" w:rsidRDefault="00BC4F45" w:rsidP="00BC4F45">
      <w:pPr>
        <w:pStyle w:val="ListParagraph"/>
        <w:numPr>
          <w:ilvl w:val="0"/>
          <w:numId w:val="40"/>
        </w:numPr>
        <w:tabs>
          <w:tab w:val="left" w:pos="360"/>
        </w:tabs>
        <w:jc w:val="both"/>
        <w:rPr>
          <w:rFonts w:ascii="Arial" w:hAnsi="Arial" w:cs="Arial"/>
          <w:b/>
          <w:bCs/>
        </w:rPr>
      </w:pPr>
      <w:r w:rsidRPr="00601FE8">
        <w:rPr>
          <w:rFonts w:ascii="Arial" w:hAnsi="Arial" w:cs="Arial"/>
        </w:rPr>
        <w:t xml:space="preserve">The Board discussed how the 2020 municipal budget was more of an increase than the Town might be used to and why the items were </w:t>
      </w:r>
      <w:proofErr w:type="gramStart"/>
      <w:r w:rsidRPr="00601FE8">
        <w:rPr>
          <w:rFonts w:ascii="Arial" w:hAnsi="Arial" w:cs="Arial"/>
        </w:rPr>
        <w:t>included</w:t>
      </w:r>
      <w:proofErr w:type="gramEnd"/>
      <w:r w:rsidRPr="00601FE8">
        <w:rPr>
          <w:rFonts w:ascii="Arial" w:hAnsi="Arial" w:cs="Arial"/>
        </w:rPr>
        <w:t xml:space="preserve"> and the process/ timeline followed in crafting the budget. It was expressed to the Town Administrator that all care should be taken to manage the budget in such a way that there were no cost overruns and to be smart about expenses considering the current economic situation. </w:t>
      </w:r>
    </w:p>
    <w:p w14:paraId="57F705C8" w14:textId="490717EF" w:rsidR="00BC4F45" w:rsidRPr="00601FE8" w:rsidRDefault="00BC4F45" w:rsidP="00BC4F45">
      <w:pPr>
        <w:pStyle w:val="ListParagraph"/>
        <w:numPr>
          <w:ilvl w:val="0"/>
          <w:numId w:val="40"/>
        </w:numPr>
        <w:tabs>
          <w:tab w:val="left" w:pos="360"/>
        </w:tabs>
        <w:jc w:val="both"/>
        <w:rPr>
          <w:rFonts w:ascii="Arial" w:hAnsi="Arial" w:cs="Arial"/>
        </w:rPr>
      </w:pPr>
      <w:r w:rsidRPr="00601FE8">
        <w:rPr>
          <w:rFonts w:ascii="Arial" w:hAnsi="Arial" w:cs="Arial"/>
        </w:rPr>
        <w:t xml:space="preserve">The Board expressed a desire to have a “goal setting” workshop for 2021 in September of this year. </w:t>
      </w:r>
    </w:p>
    <w:p w14:paraId="302E1793" w14:textId="46DAA832" w:rsidR="00BC4F45" w:rsidRPr="00601FE8" w:rsidRDefault="00BC4F45" w:rsidP="00BC4F45">
      <w:pPr>
        <w:pStyle w:val="ListParagraph"/>
        <w:numPr>
          <w:ilvl w:val="0"/>
          <w:numId w:val="40"/>
        </w:numPr>
        <w:tabs>
          <w:tab w:val="left" w:pos="360"/>
        </w:tabs>
        <w:jc w:val="both"/>
        <w:rPr>
          <w:rFonts w:ascii="Arial" w:hAnsi="Arial" w:cs="Arial"/>
        </w:rPr>
      </w:pPr>
      <w:r w:rsidRPr="00601FE8">
        <w:rPr>
          <w:rFonts w:ascii="Arial" w:hAnsi="Arial" w:cs="Arial"/>
        </w:rPr>
        <w:t>The Board also expressed their continued support to discuss and work towards transitioning to operating on the fiscal year (Ju</w:t>
      </w:r>
      <w:r w:rsidR="00D5188B">
        <w:rPr>
          <w:rFonts w:ascii="Arial" w:hAnsi="Arial" w:cs="Arial"/>
        </w:rPr>
        <w:t>ne</w:t>
      </w:r>
      <w:r w:rsidRPr="00601FE8">
        <w:rPr>
          <w:rFonts w:ascii="Arial" w:hAnsi="Arial" w:cs="Arial"/>
        </w:rPr>
        <w:t xml:space="preserve"> 30-Ju</w:t>
      </w:r>
      <w:r w:rsidR="00D5188B">
        <w:rPr>
          <w:rFonts w:ascii="Arial" w:hAnsi="Arial" w:cs="Arial"/>
        </w:rPr>
        <w:t>ly</w:t>
      </w:r>
      <w:r w:rsidRPr="00601FE8">
        <w:rPr>
          <w:rFonts w:ascii="Arial" w:hAnsi="Arial" w:cs="Arial"/>
        </w:rPr>
        <w:t xml:space="preserve">1) and for collecting taxes twice per year. </w:t>
      </w:r>
    </w:p>
    <w:p w14:paraId="5CB1D478" w14:textId="5A88B35B" w:rsidR="00BC4F45" w:rsidRPr="00601FE8" w:rsidRDefault="00BC4F45" w:rsidP="00BC4F45">
      <w:pPr>
        <w:pStyle w:val="ListParagraph"/>
        <w:numPr>
          <w:ilvl w:val="0"/>
          <w:numId w:val="21"/>
        </w:numPr>
        <w:rPr>
          <w:rFonts w:ascii="Arial" w:hAnsi="Arial" w:cs="Arial"/>
          <w:i/>
          <w:iCs/>
        </w:rPr>
      </w:pPr>
      <w:r w:rsidRPr="00601FE8">
        <w:rPr>
          <w:rFonts w:ascii="Arial" w:hAnsi="Arial" w:cs="Arial"/>
          <w:b/>
          <w:bCs/>
        </w:rPr>
        <w:lastRenderedPageBreak/>
        <w:t>Appointment of Department Heads and other Town Officials</w:t>
      </w:r>
      <w:r w:rsidRPr="00601FE8">
        <w:rPr>
          <w:rFonts w:ascii="Arial" w:hAnsi="Arial" w:cs="Arial"/>
        </w:rPr>
        <w:t xml:space="preserve"> </w:t>
      </w:r>
      <w:r w:rsidR="00457E40" w:rsidRPr="00601FE8">
        <w:rPr>
          <w:rFonts w:ascii="Arial" w:hAnsi="Arial" w:cs="Arial"/>
        </w:rPr>
        <w:t xml:space="preserve">- </w:t>
      </w:r>
      <w:r w:rsidR="00457E40" w:rsidRPr="00601FE8">
        <w:rPr>
          <w:rFonts w:ascii="Arial" w:hAnsi="Arial" w:cs="Arial"/>
          <w:i/>
          <w:iCs/>
        </w:rPr>
        <w:t xml:space="preserve">All Appointments below were unanimously supported by the Board and moved and seconded by either Gaudio or Spear. </w:t>
      </w:r>
    </w:p>
    <w:p w14:paraId="167726FC" w14:textId="40EE458C" w:rsidR="00457E40" w:rsidRPr="00601FE8" w:rsidRDefault="00457E40" w:rsidP="00457E40">
      <w:pPr>
        <w:pStyle w:val="ListParagraph"/>
        <w:numPr>
          <w:ilvl w:val="0"/>
          <w:numId w:val="43"/>
        </w:numPr>
        <w:spacing w:line="276" w:lineRule="auto"/>
        <w:rPr>
          <w:rFonts w:ascii="Arial" w:hAnsi="Arial" w:cs="Arial"/>
          <w:lang w:eastAsia="en-US"/>
        </w:rPr>
      </w:pPr>
      <w:r w:rsidRPr="00601FE8">
        <w:rPr>
          <w:rFonts w:ascii="Arial" w:hAnsi="Arial" w:cs="Arial"/>
        </w:rPr>
        <w:t>Town Administrator- Owen Casas (2021)</w:t>
      </w:r>
    </w:p>
    <w:p w14:paraId="741F537B" w14:textId="160C24F8"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Treasurer- Owen Casas (2021)</w:t>
      </w:r>
    </w:p>
    <w:p w14:paraId="70D28FE4" w14:textId="546ADD88"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General Assistance- Owen Casas (2021)</w:t>
      </w:r>
    </w:p>
    <w:p w14:paraId="58E7018E" w14:textId="56DCE82E"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FOAA-Owen Casas (2021)</w:t>
      </w:r>
    </w:p>
    <w:p w14:paraId="31339BCC" w14:textId="198E6A1E"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Registrar of Voters- Phil</w:t>
      </w:r>
      <w:r w:rsidR="00806BB5">
        <w:rPr>
          <w:rFonts w:ascii="Arial" w:hAnsi="Arial" w:cs="Arial"/>
        </w:rPr>
        <w:t>ip</w:t>
      </w:r>
      <w:r w:rsidRPr="00601FE8">
        <w:rPr>
          <w:rFonts w:ascii="Arial" w:hAnsi="Arial" w:cs="Arial"/>
        </w:rPr>
        <w:t xml:space="preserve"> Verrill (2021)</w:t>
      </w:r>
    </w:p>
    <w:p w14:paraId="23ECBA93" w14:textId="77777777"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Road Commissioner- Gerald Grierson (2021)</w:t>
      </w:r>
    </w:p>
    <w:p w14:paraId="4BBE6E98" w14:textId="77777777"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Ambulance Service Director- Amy Drinkwater (2021)</w:t>
      </w:r>
    </w:p>
    <w:p w14:paraId="63A5AB36" w14:textId="696A6611"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Fire Chief- Bryan Calderwood (2023)</w:t>
      </w:r>
    </w:p>
    <w:p w14:paraId="65A62955" w14:textId="77777777"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EMA Director- Betty Thomas (2021)</w:t>
      </w:r>
    </w:p>
    <w:p w14:paraId="328C7F3E" w14:textId="77777777"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E-911 Coordinator- Arthur Grierson (2021)</w:t>
      </w:r>
    </w:p>
    <w:p w14:paraId="52FA2D70" w14:textId="77777777"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Election Warden- Sandra Manahan (2021)</w:t>
      </w:r>
    </w:p>
    <w:p w14:paraId="62ADF934" w14:textId="77777777"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 xml:space="preserve">Election Clerks- </w:t>
      </w:r>
    </w:p>
    <w:p w14:paraId="473E1FB9" w14:textId="77777777" w:rsidR="00457E40" w:rsidRPr="00601FE8" w:rsidRDefault="00457E40" w:rsidP="00457E40">
      <w:pPr>
        <w:pStyle w:val="ListParagraph"/>
        <w:numPr>
          <w:ilvl w:val="1"/>
          <w:numId w:val="43"/>
        </w:numPr>
        <w:suppressAutoHyphens w:val="0"/>
        <w:spacing w:line="276" w:lineRule="auto"/>
        <w:rPr>
          <w:rFonts w:ascii="Arial" w:hAnsi="Arial" w:cs="Arial"/>
        </w:rPr>
      </w:pPr>
      <w:r w:rsidRPr="00601FE8">
        <w:rPr>
          <w:rFonts w:ascii="Arial" w:hAnsi="Arial" w:cs="Arial"/>
        </w:rPr>
        <w:t>Pennie Alley (2021)</w:t>
      </w:r>
    </w:p>
    <w:p w14:paraId="3553E243" w14:textId="77777777" w:rsidR="00457E40" w:rsidRPr="00601FE8" w:rsidRDefault="00457E40" w:rsidP="00457E40">
      <w:pPr>
        <w:pStyle w:val="ListParagraph"/>
        <w:numPr>
          <w:ilvl w:val="1"/>
          <w:numId w:val="43"/>
        </w:numPr>
        <w:suppressAutoHyphens w:val="0"/>
        <w:spacing w:line="276" w:lineRule="auto"/>
        <w:rPr>
          <w:rFonts w:ascii="Arial" w:hAnsi="Arial" w:cs="Arial"/>
        </w:rPr>
      </w:pPr>
      <w:r w:rsidRPr="00601FE8">
        <w:rPr>
          <w:rFonts w:ascii="Arial" w:hAnsi="Arial" w:cs="Arial"/>
        </w:rPr>
        <w:t>Philip Verrill (2021)</w:t>
      </w:r>
    </w:p>
    <w:p w14:paraId="6E1BE6F3" w14:textId="77777777" w:rsidR="00457E40" w:rsidRPr="00601FE8" w:rsidRDefault="00457E40" w:rsidP="00457E40">
      <w:pPr>
        <w:pStyle w:val="ListParagraph"/>
        <w:numPr>
          <w:ilvl w:val="1"/>
          <w:numId w:val="43"/>
        </w:numPr>
        <w:suppressAutoHyphens w:val="0"/>
        <w:spacing w:line="276" w:lineRule="auto"/>
        <w:rPr>
          <w:rFonts w:ascii="Arial" w:hAnsi="Arial" w:cs="Arial"/>
        </w:rPr>
      </w:pPr>
      <w:r w:rsidRPr="00601FE8">
        <w:rPr>
          <w:rFonts w:ascii="Arial" w:hAnsi="Arial" w:cs="Arial"/>
        </w:rPr>
        <w:t>Michelle Ames (2021)</w:t>
      </w:r>
    </w:p>
    <w:p w14:paraId="3F77E479" w14:textId="77777777" w:rsidR="00457E40" w:rsidRPr="00601FE8" w:rsidRDefault="00457E40" w:rsidP="00457E40">
      <w:pPr>
        <w:pStyle w:val="ListParagraph"/>
        <w:numPr>
          <w:ilvl w:val="1"/>
          <w:numId w:val="43"/>
        </w:numPr>
        <w:suppressAutoHyphens w:val="0"/>
        <w:spacing w:line="276" w:lineRule="auto"/>
        <w:rPr>
          <w:rFonts w:ascii="Arial" w:hAnsi="Arial" w:cs="Arial"/>
        </w:rPr>
      </w:pPr>
      <w:r w:rsidRPr="00601FE8">
        <w:rPr>
          <w:rFonts w:ascii="Arial" w:hAnsi="Arial" w:cs="Arial"/>
        </w:rPr>
        <w:t>Brenda Kerr (2021)</w:t>
      </w:r>
    </w:p>
    <w:p w14:paraId="7584DAE2" w14:textId="77777777" w:rsidR="00457E40" w:rsidRPr="00601FE8" w:rsidRDefault="00457E40" w:rsidP="00457E40">
      <w:pPr>
        <w:pStyle w:val="ListParagraph"/>
        <w:numPr>
          <w:ilvl w:val="1"/>
          <w:numId w:val="43"/>
        </w:numPr>
        <w:suppressAutoHyphens w:val="0"/>
        <w:spacing w:line="276" w:lineRule="auto"/>
        <w:rPr>
          <w:rFonts w:ascii="Arial" w:hAnsi="Arial" w:cs="Arial"/>
        </w:rPr>
      </w:pPr>
      <w:r w:rsidRPr="00601FE8">
        <w:rPr>
          <w:rFonts w:ascii="Arial" w:hAnsi="Arial" w:cs="Arial"/>
        </w:rPr>
        <w:t>Thomas Gray (2021)</w:t>
      </w:r>
    </w:p>
    <w:p w14:paraId="04CE03A5" w14:textId="5F339CEA" w:rsidR="00457E40" w:rsidRPr="00601FE8" w:rsidRDefault="00457E40" w:rsidP="00457E40">
      <w:pPr>
        <w:pStyle w:val="ListParagraph"/>
        <w:numPr>
          <w:ilvl w:val="0"/>
          <w:numId w:val="43"/>
        </w:numPr>
        <w:spacing w:line="276" w:lineRule="auto"/>
        <w:rPr>
          <w:rFonts w:ascii="Arial" w:eastAsiaTheme="minorHAnsi" w:hAnsi="Arial" w:cs="Arial"/>
        </w:rPr>
      </w:pPr>
      <w:r w:rsidRPr="00601FE8">
        <w:rPr>
          <w:rFonts w:ascii="Arial" w:hAnsi="Arial" w:cs="Arial"/>
        </w:rPr>
        <w:t>Planning Board</w:t>
      </w:r>
      <w:r w:rsidR="005754B9" w:rsidRPr="00601FE8">
        <w:rPr>
          <w:rFonts w:ascii="Arial" w:hAnsi="Arial" w:cs="Arial"/>
        </w:rPr>
        <w:t xml:space="preserve"> Alternate</w:t>
      </w:r>
      <w:r w:rsidRPr="00601FE8">
        <w:rPr>
          <w:rFonts w:ascii="Arial" w:hAnsi="Arial" w:cs="Arial"/>
        </w:rPr>
        <w:t xml:space="preserve">- Sandra </w:t>
      </w:r>
      <w:proofErr w:type="gramStart"/>
      <w:r w:rsidRPr="00601FE8">
        <w:rPr>
          <w:rFonts w:ascii="Arial" w:hAnsi="Arial" w:cs="Arial"/>
        </w:rPr>
        <w:t xml:space="preserve">Retzlaff </w:t>
      </w:r>
      <w:r w:rsidR="005754B9" w:rsidRPr="00601FE8">
        <w:rPr>
          <w:rFonts w:ascii="Arial" w:hAnsi="Arial" w:cs="Arial"/>
        </w:rPr>
        <w:t xml:space="preserve"> </w:t>
      </w:r>
      <w:r w:rsidRPr="00601FE8">
        <w:rPr>
          <w:rFonts w:ascii="Arial" w:hAnsi="Arial" w:cs="Arial"/>
        </w:rPr>
        <w:t>(</w:t>
      </w:r>
      <w:proofErr w:type="gramEnd"/>
      <w:r w:rsidRPr="00601FE8">
        <w:rPr>
          <w:rFonts w:ascii="Arial" w:hAnsi="Arial" w:cs="Arial"/>
        </w:rPr>
        <w:t>2023)</w:t>
      </w:r>
    </w:p>
    <w:p w14:paraId="6E6E8803" w14:textId="77777777"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 xml:space="preserve">Planning Board of Appeals- </w:t>
      </w:r>
    </w:p>
    <w:p w14:paraId="2164C856" w14:textId="77777777" w:rsidR="00457E40" w:rsidRPr="00601FE8" w:rsidRDefault="00457E40" w:rsidP="00457E40">
      <w:pPr>
        <w:pStyle w:val="ListParagraph"/>
        <w:numPr>
          <w:ilvl w:val="1"/>
          <w:numId w:val="43"/>
        </w:numPr>
        <w:suppressAutoHyphens w:val="0"/>
        <w:spacing w:line="276" w:lineRule="auto"/>
        <w:rPr>
          <w:rFonts w:ascii="Arial" w:hAnsi="Arial" w:cs="Arial"/>
        </w:rPr>
      </w:pPr>
      <w:r w:rsidRPr="00601FE8">
        <w:rPr>
          <w:rFonts w:ascii="Arial" w:hAnsi="Arial" w:cs="Arial"/>
        </w:rPr>
        <w:t xml:space="preserve">Richard </w:t>
      </w:r>
      <w:proofErr w:type="spellStart"/>
      <w:r w:rsidRPr="00601FE8">
        <w:rPr>
          <w:rFonts w:ascii="Arial" w:hAnsi="Arial" w:cs="Arial"/>
        </w:rPr>
        <w:t>Rackliff</w:t>
      </w:r>
      <w:proofErr w:type="spellEnd"/>
      <w:r w:rsidRPr="00601FE8">
        <w:rPr>
          <w:rFonts w:ascii="Arial" w:hAnsi="Arial" w:cs="Arial"/>
        </w:rPr>
        <w:t xml:space="preserve"> (2022)</w:t>
      </w:r>
    </w:p>
    <w:p w14:paraId="32665ECA" w14:textId="77777777" w:rsidR="00457E40" w:rsidRPr="00601FE8" w:rsidRDefault="00457E40" w:rsidP="00457E40">
      <w:pPr>
        <w:pStyle w:val="ListParagraph"/>
        <w:numPr>
          <w:ilvl w:val="1"/>
          <w:numId w:val="43"/>
        </w:numPr>
        <w:suppressAutoHyphens w:val="0"/>
        <w:spacing w:line="276" w:lineRule="auto"/>
        <w:rPr>
          <w:rFonts w:ascii="Arial" w:hAnsi="Arial" w:cs="Arial"/>
        </w:rPr>
      </w:pPr>
      <w:r w:rsidRPr="00601FE8">
        <w:rPr>
          <w:rFonts w:ascii="Arial" w:hAnsi="Arial" w:cs="Arial"/>
        </w:rPr>
        <w:t xml:space="preserve">Jeff Northgraves (2023) </w:t>
      </w:r>
    </w:p>
    <w:p w14:paraId="1C4F332B" w14:textId="77777777" w:rsidR="00457E40" w:rsidRPr="00601FE8" w:rsidRDefault="00457E40" w:rsidP="00457E40">
      <w:pPr>
        <w:pStyle w:val="ListParagraph"/>
        <w:numPr>
          <w:ilvl w:val="1"/>
          <w:numId w:val="43"/>
        </w:numPr>
        <w:suppressAutoHyphens w:val="0"/>
        <w:spacing w:line="276" w:lineRule="auto"/>
        <w:rPr>
          <w:rFonts w:ascii="Arial" w:hAnsi="Arial" w:cs="Arial"/>
        </w:rPr>
      </w:pPr>
      <w:r w:rsidRPr="00601FE8">
        <w:rPr>
          <w:rFonts w:ascii="Arial" w:hAnsi="Arial" w:cs="Arial"/>
        </w:rPr>
        <w:t>John Hansen (alternate) (2021)</w:t>
      </w:r>
    </w:p>
    <w:p w14:paraId="256AAC8C" w14:textId="77777777" w:rsidR="00457E40" w:rsidRPr="00601FE8" w:rsidRDefault="00457E40" w:rsidP="00457E40">
      <w:pPr>
        <w:pStyle w:val="ListParagraph"/>
        <w:numPr>
          <w:ilvl w:val="0"/>
          <w:numId w:val="43"/>
        </w:numPr>
        <w:spacing w:line="276" w:lineRule="auto"/>
        <w:rPr>
          <w:rFonts w:ascii="Arial" w:eastAsiaTheme="minorHAnsi" w:hAnsi="Arial" w:cs="Arial"/>
        </w:rPr>
      </w:pPr>
      <w:r w:rsidRPr="00601FE8">
        <w:rPr>
          <w:rFonts w:ascii="Arial" w:hAnsi="Arial" w:cs="Arial"/>
        </w:rPr>
        <w:t>Library Director- Pennie Alley (2021)</w:t>
      </w:r>
    </w:p>
    <w:p w14:paraId="086A4BFB" w14:textId="7D3F123A" w:rsidR="00457E40" w:rsidRPr="00601FE8" w:rsidRDefault="00D5188B" w:rsidP="00457E40">
      <w:pPr>
        <w:pStyle w:val="ListParagraph"/>
        <w:numPr>
          <w:ilvl w:val="0"/>
          <w:numId w:val="43"/>
        </w:numPr>
        <w:spacing w:line="276" w:lineRule="auto"/>
        <w:rPr>
          <w:rFonts w:ascii="Arial" w:hAnsi="Arial" w:cs="Arial"/>
        </w:rPr>
      </w:pPr>
      <w:r>
        <w:rPr>
          <w:rFonts w:ascii="Arial" w:hAnsi="Arial" w:cs="Arial"/>
        </w:rPr>
        <w:t xml:space="preserve">Manager </w:t>
      </w:r>
      <w:r w:rsidR="00457E40" w:rsidRPr="00601FE8">
        <w:rPr>
          <w:rFonts w:ascii="Arial" w:hAnsi="Arial" w:cs="Arial"/>
        </w:rPr>
        <w:t>Demo</w:t>
      </w:r>
      <w:r>
        <w:rPr>
          <w:rFonts w:ascii="Arial" w:hAnsi="Arial" w:cs="Arial"/>
        </w:rPr>
        <w:t>lition</w:t>
      </w:r>
      <w:r w:rsidR="00457E40" w:rsidRPr="00601FE8">
        <w:rPr>
          <w:rFonts w:ascii="Arial" w:hAnsi="Arial" w:cs="Arial"/>
        </w:rPr>
        <w:t xml:space="preserve"> Debris</w:t>
      </w:r>
      <w:r>
        <w:rPr>
          <w:rFonts w:ascii="Arial" w:hAnsi="Arial" w:cs="Arial"/>
        </w:rPr>
        <w:t xml:space="preserve"> Facility</w:t>
      </w:r>
      <w:r w:rsidR="00457E40" w:rsidRPr="00601FE8">
        <w:rPr>
          <w:rFonts w:ascii="Arial" w:hAnsi="Arial" w:cs="Arial"/>
        </w:rPr>
        <w:t>- Gerald Grierson (2021)</w:t>
      </w:r>
    </w:p>
    <w:p w14:paraId="70F19CD8" w14:textId="67F1F91C" w:rsidR="00457E40" w:rsidRPr="00601FE8" w:rsidRDefault="00D5188B" w:rsidP="00457E40">
      <w:pPr>
        <w:pStyle w:val="ListParagraph"/>
        <w:numPr>
          <w:ilvl w:val="0"/>
          <w:numId w:val="43"/>
        </w:numPr>
        <w:spacing w:line="276" w:lineRule="auto"/>
        <w:rPr>
          <w:rFonts w:ascii="Arial" w:hAnsi="Arial" w:cs="Arial"/>
        </w:rPr>
      </w:pPr>
      <w:r>
        <w:rPr>
          <w:rFonts w:ascii="Arial" w:hAnsi="Arial" w:cs="Arial"/>
        </w:rPr>
        <w:t xml:space="preserve">Board of Directors at OHSTT </w:t>
      </w:r>
      <w:r w:rsidR="00457E40" w:rsidRPr="00601FE8">
        <w:rPr>
          <w:rFonts w:ascii="Arial" w:hAnsi="Arial" w:cs="Arial"/>
        </w:rPr>
        <w:t xml:space="preserve">Solid Waste- </w:t>
      </w:r>
      <w:r w:rsidR="00806BB5">
        <w:rPr>
          <w:rFonts w:ascii="Arial" w:hAnsi="Arial" w:cs="Arial"/>
        </w:rPr>
        <w:t>Gordon “</w:t>
      </w:r>
      <w:r w:rsidR="00457E40" w:rsidRPr="00601FE8">
        <w:rPr>
          <w:rFonts w:ascii="Arial" w:hAnsi="Arial" w:cs="Arial"/>
        </w:rPr>
        <w:t>Skip</w:t>
      </w:r>
      <w:r w:rsidR="00806BB5">
        <w:rPr>
          <w:rFonts w:ascii="Arial" w:hAnsi="Arial" w:cs="Arial"/>
        </w:rPr>
        <w:t>”</w:t>
      </w:r>
      <w:r w:rsidR="00457E40" w:rsidRPr="00601FE8">
        <w:rPr>
          <w:rFonts w:ascii="Arial" w:hAnsi="Arial" w:cs="Arial"/>
        </w:rPr>
        <w:t xml:space="preserve"> Connell (2023)</w:t>
      </w:r>
    </w:p>
    <w:p w14:paraId="001B014F" w14:textId="77777777" w:rsidR="00457E40" w:rsidRPr="00601FE8" w:rsidRDefault="00457E40" w:rsidP="00457E40">
      <w:pPr>
        <w:pStyle w:val="ListParagraph"/>
        <w:numPr>
          <w:ilvl w:val="0"/>
          <w:numId w:val="43"/>
        </w:numPr>
        <w:spacing w:line="276" w:lineRule="auto"/>
        <w:rPr>
          <w:rFonts w:ascii="Arial" w:hAnsi="Arial" w:cs="Arial"/>
        </w:rPr>
      </w:pPr>
      <w:r w:rsidRPr="00601FE8">
        <w:rPr>
          <w:rFonts w:ascii="Arial" w:hAnsi="Arial" w:cs="Arial"/>
        </w:rPr>
        <w:t>Cemetery Overseer- Pennie Alley (2021)</w:t>
      </w:r>
    </w:p>
    <w:p w14:paraId="4DCA0228" w14:textId="77777777" w:rsidR="00BC4F45" w:rsidRPr="00601FE8" w:rsidRDefault="00BC4F45" w:rsidP="005754B9">
      <w:pPr>
        <w:pStyle w:val="ListParagraph"/>
        <w:ind w:left="1440"/>
        <w:rPr>
          <w:rFonts w:ascii="Arial" w:hAnsi="Arial" w:cs="Arial"/>
        </w:rPr>
      </w:pPr>
    </w:p>
    <w:p w14:paraId="1A4BAB47" w14:textId="33466888" w:rsidR="00BC4F45" w:rsidRPr="00601FE8" w:rsidRDefault="00BC4F45" w:rsidP="00BC4F45">
      <w:pPr>
        <w:pStyle w:val="ListParagraph"/>
        <w:numPr>
          <w:ilvl w:val="0"/>
          <w:numId w:val="21"/>
        </w:numPr>
        <w:rPr>
          <w:rFonts w:ascii="Arial" w:hAnsi="Arial" w:cs="Arial"/>
          <w:b/>
          <w:bCs/>
        </w:rPr>
      </w:pPr>
      <w:r w:rsidRPr="00601FE8">
        <w:rPr>
          <w:rFonts w:ascii="Arial" w:hAnsi="Arial" w:cs="Arial"/>
          <w:b/>
          <w:bCs/>
        </w:rPr>
        <w:t xml:space="preserve">Discussion, </w:t>
      </w:r>
      <w:proofErr w:type="gramStart"/>
      <w:r w:rsidRPr="00601FE8">
        <w:rPr>
          <w:rFonts w:ascii="Arial" w:hAnsi="Arial" w:cs="Arial"/>
          <w:b/>
          <w:bCs/>
        </w:rPr>
        <w:t>review</w:t>
      </w:r>
      <w:proofErr w:type="gramEnd"/>
      <w:r w:rsidRPr="00601FE8">
        <w:rPr>
          <w:rFonts w:ascii="Arial" w:hAnsi="Arial" w:cs="Arial"/>
          <w:b/>
          <w:bCs/>
        </w:rPr>
        <w:t xml:space="preserve"> and potential approval to Stump Dump fee schedule </w:t>
      </w:r>
    </w:p>
    <w:p w14:paraId="13BBA383" w14:textId="6152CE1F" w:rsidR="005754B9" w:rsidRPr="00601FE8" w:rsidRDefault="005754B9" w:rsidP="00BC4F45">
      <w:pPr>
        <w:pStyle w:val="ListParagraph"/>
        <w:numPr>
          <w:ilvl w:val="0"/>
          <w:numId w:val="39"/>
        </w:numPr>
        <w:rPr>
          <w:rFonts w:ascii="Arial" w:hAnsi="Arial" w:cs="Arial"/>
        </w:rPr>
      </w:pPr>
      <w:r w:rsidRPr="00601FE8">
        <w:rPr>
          <w:rFonts w:ascii="Arial" w:hAnsi="Arial" w:cs="Arial"/>
        </w:rPr>
        <w:t xml:space="preserve">There was discussion as to why the request for adding a fee for mattresses was needed. </w:t>
      </w:r>
    </w:p>
    <w:p w14:paraId="62B2AB09" w14:textId="62001DF3" w:rsidR="00BC4F45" w:rsidRPr="00601FE8" w:rsidRDefault="005754B9" w:rsidP="00BC4F45">
      <w:pPr>
        <w:pStyle w:val="ListParagraph"/>
        <w:numPr>
          <w:ilvl w:val="0"/>
          <w:numId w:val="39"/>
        </w:numPr>
        <w:rPr>
          <w:rFonts w:ascii="Arial" w:hAnsi="Arial" w:cs="Arial"/>
          <w:i/>
          <w:iCs/>
        </w:rPr>
      </w:pPr>
      <w:r w:rsidRPr="00601FE8">
        <w:rPr>
          <w:rFonts w:ascii="Arial" w:hAnsi="Arial" w:cs="Arial"/>
          <w:i/>
          <w:iCs/>
        </w:rPr>
        <w:t xml:space="preserve">Gaudio moved and Spear seconded a motion to amend </w:t>
      </w:r>
      <w:r w:rsidR="00E81A49" w:rsidRPr="00601FE8">
        <w:rPr>
          <w:rFonts w:ascii="Arial" w:hAnsi="Arial" w:cs="Arial"/>
          <w:i/>
          <w:iCs/>
        </w:rPr>
        <w:t>the Demolition Debris Disposal Facility fee schedule to include a $10.00 fee, per mattress, effective August 7</w:t>
      </w:r>
      <w:r w:rsidR="00E81A49" w:rsidRPr="00601FE8">
        <w:rPr>
          <w:rFonts w:ascii="Arial" w:hAnsi="Arial" w:cs="Arial"/>
          <w:i/>
          <w:iCs/>
          <w:vertAlign w:val="superscript"/>
        </w:rPr>
        <w:t>th</w:t>
      </w:r>
      <w:proofErr w:type="gramStart"/>
      <w:r w:rsidR="00E81A49" w:rsidRPr="00601FE8">
        <w:rPr>
          <w:rFonts w:ascii="Arial" w:hAnsi="Arial" w:cs="Arial"/>
          <w:i/>
          <w:iCs/>
        </w:rPr>
        <w:t xml:space="preserve"> 2020</w:t>
      </w:r>
      <w:proofErr w:type="gramEnd"/>
      <w:r w:rsidR="00E81A49" w:rsidRPr="00601FE8">
        <w:rPr>
          <w:rFonts w:ascii="Arial" w:hAnsi="Arial" w:cs="Arial"/>
          <w:i/>
          <w:iCs/>
        </w:rPr>
        <w:t xml:space="preserve">. </w:t>
      </w:r>
      <w:r w:rsidR="00E81A49" w:rsidRPr="00601FE8">
        <w:rPr>
          <w:rFonts w:ascii="Arial" w:hAnsi="Arial" w:cs="Arial"/>
          <w:b/>
          <w:bCs/>
          <w:i/>
          <w:iCs/>
        </w:rPr>
        <w:t>Motion passed 3-0</w:t>
      </w:r>
      <w:r w:rsidR="00E81A49" w:rsidRPr="00601FE8">
        <w:rPr>
          <w:rFonts w:ascii="Arial" w:hAnsi="Arial" w:cs="Arial"/>
          <w:i/>
          <w:iCs/>
        </w:rPr>
        <w:t xml:space="preserve">. </w:t>
      </w:r>
    </w:p>
    <w:p w14:paraId="615D3F45" w14:textId="23B9A18A" w:rsidR="00BC4F45" w:rsidRPr="00601FE8" w:rsidRDefault="00BC4F45" w:rsidP="00BC4F45">
      <w:pPr>
        <w:pStyle w:val="ListParagraph"/>
        <w:numPr>
          <w:ilvl w:val="0"/>
          <w:numId w:val="21"/>
        </w:numPr>
        <w:rPr>
          <w:rFonts w:ascii="Arial" w:hAnsi="Arial" w:cs="Arial"/>
          <w:b/>
          <w:bCs/>
        </w:rPr>
      </w:pPr>
      <w:r w:rsidRPr="00601FE8">
        <w:rPr>
          <w:rFonts w:ascii="Arial" w:hAnsi="Arial" w:cs="Arial"/>
          <w:b/>
          <w:bCs/>
        </w:rPr>
        <w:t xml:space="preserve">Discussion, </w:t>
      </w:r>
      <w:proofErr w:type="gramStart"/>
      <w:r w:rsidRPr="00601FE8">
        <w:rPr>
          <w:rFonts w:ascii="Arial" w:hAnsi="Arial" w:cs="Arial"/>
          <w:b/>
          <w:bCs/>
        </w:rPr>
        <w:t>review</w:t>
      </w:r>
      <w:proofErr w:type="gramEnd"/>
      <w:r w:rsidRPr="00601FE8">
        <w:rPr>
          <w:rFonts w:ascii="Arial" w:hAnsi="Arial" w:cs="Arial"/>
          <w:b/>
          <w:bCs/>
        </w:rPr>
        <w:t xml:space="preserve"> and potential approval of amendment to Community Room Use policy (RV) </w:t>
      </w:r>
    </w:p>
    <w:p w14:paraId="2376E162" w14:textId="5666CDAB" w:rsidR="00BC4F45" w:rsidRPr="00601FE8" w:rsidRDefault="00E81A49" w:rsidP="00BC4F45">
      <w:pPr>
        <w:pStyle w:val="ListParagraph"/>
        <w:numPr>
          <w:ilvl w:val="0"/>
          <w:numId w:val="39"/>
        </w:numPr>
        <w:rPr>
          <w:rFonts w:ascii="Arial" w:hAnsi="Arial" w:cs="Arial"/>
        </w:rPr>
      </w:pPr>
      <w:r w:rsidRPr="00601FE8">
        <w:rPr>
          <w:rFonts w:ascii="Arial" w:hAnsi="Arial" w:cs="Arial"/>
        </w:rPr>
        <w:t xml:space="preserve">There was discussion about the Community Room Use policy and if it was needed to amend the cleaning requirements </w:t>
      </w:r>
      <w:proofErr w:type="gramStart"/>
      <w:r w:rsidRPr="00601FE8">
        <w:rPr>
          <w:rFonts w:ascii="Arial" w:hAnsi="Arial" w:cs="Arial"/>
        </w:rPr>
        <w:t>in light of</w:t>
      </w:r>
      <w:proofErr w:type="gramEnd"/>
      <w:r w:rsidRPr="00601FE8">
        <w:rPr>
          <w:rFonts w:ascii="Arial" w:hAnsi="Arial" w:cs="Arial"/>
        </w:rPr>
        <w:t xml:space="preserve"> COVID. It was determined that the refund on</w:t>
      </w:r>
      <w:r w:rsidR="00806BB5">
        <w:rPr>
          <w:rFonts w:ascii="Arial" w:hAnsi="Arial" w:cs="Arial"/>
        </w:rPr>
        <w:t xml:space="preserve"> portions of a</w:t>
      </w:r>
      <w:r w:rsidRPr="00601FE8">
        <w:rPr>
          <w:rFonts w:ascii="Arial" w:hAnsi="Arial" w:cs="Arial"/>
        </w:rPr>
        <w:t xml:space="preserve"> deposit for proper cleaning language was fine</w:t>
      </w:r>
      <w:r w:rsidR="00806BB5">
        <w:rPr>
          <w:rFonts w:ascii="Arial" w:hAnsi="Arial" w:cs="Arial"/>
        </w:rPr>
        <w:t>,</w:t>
      </w:r>
      <w:r w:rsidRPr="00601FE8">
        <w:rPr>
          <w:rFonts w:ascii="Arial" w:hAnsi="Arial" w:cs="Arial"/>
        </w:rPr>
        <w:t xml:space="preserve"> as is</w:t>
      </w:r>
      <w:r w:rsidR="00806BB5">
        <w:rPr>
          <w:rFonts w:ascii="Arial" w:hAnsi="Arial" w:cs="Arial"/>
        </w:rPr>
        <w:t>,</w:t>
      </w:r>
      <w:r w:rsidRPr="00601FE8">
        <w:rPr>
          <w:rFonts w:ascii="Arial" w:hAnsi="Arial" w:cs="Arial"/>
        </w:rPr>
        <w:t xml:space="preserve"> because proper cleaning was determined by the Town and portions of the deposit could be returned, or not, depending on how </w:t>
      </w:r>
      <w:r w:rsidRPr="00601FE8">
        <w:rPr>
          <w:rFonts w:ascii="Arial" w:hAnsi="Arial" w:cs="Arial"/>
        </w:rPr>
        <w:lastRenderedPageBreak/>
        <w:t>the room was left</w:t>
      </w:r>
      <w:r w:rsidR="00806BB5">
        <w:rPr>
          <w:rFonts w:ascii="Arial" w:hAnsi="Arial" w:cs="Arial"/>
        </w:rPr>
        <w:t>. Thus, no</w:t>
      </w:r>
      <w:r w:rsidRPr="00601FE8">
        <w:rPr>
          <w:rFonts w:ascii="Arial" w:hAnsi="Arial" w:cs="Arial"/>
        </w:rPr>
        <w:t xml:space="preserve"> changes to that portion were not needed at this time. There was additional discussion about other areas within the policy. </w:t>
      </w:r>
    </w:p>
    <w:p w14:paraId="3E1A2EF5" w14:textId="4B85AEC0" w:rsidR="00E81A49" w:rsidRPr="00601FE8" w:rsidRDefault="00D00C0B" w:rsidP="00BC4F45">
      <w:pPr>
        <w:pStyle w:val="ListParagraph"/>
        <w:numPr>
          <w:ilvl w:val="0"/>
          <w:numId w:val="39"/>
        </w:numPr>
        <w:rPr>
          <w:rFonts w:ascii="Arial" w:hAnsi="Arial" w:cs="Arial"/>
          <w:i/>
          <w:iCs/>
        </w:rPr>
      </w:pPr>
      <w:r w:rsidRPr="00601FE8">
        <w:rPr>
          <w:rFonts w:ascii="Arial" w:hAnsi="Arial" w:cs="Arial"/>
          <w:i/>
          <w:iCs/>
        </w:rPr>
        <w:t xml:space="preserve">Gaudio moved and Spear seconded a motion to amend the Community Room Policy in the following ways: second sentence in the Policy preamble would now read “On a not to interfere basis the Community Room may be available for use.” Item #7 would now read “No alcohol or smoking is allowed”. </w:t>
      </w:r>
      <w:r w:rsidRPr="00601FE8">
        <w:rPr>
          <w:rFonts w:ascii="Arial" w:hAnsi="Arial" w:cs="Arial"/>
          <w:b/>
          <w:bCs/>
          <w:i/>
          <w:iCs/>
        </w:rPr>
        <w:t>Motion passed 3-0.</w:t>
      </w:r>
      <w:r w:rsidRPr="00601FE8">
        <w:rPr>
          <w:rFonts w:ascii="Arial" w:hAnsi="Arial" w:cs="Arial"/>
          <w:i/>
          <w:iCs/>
        </w:rPr>
        <w:t xml:space="preserve"> </w:t>
      </w:r>
    </w:p>
    <w:p w14:paraId="781C3931" w14:textId="52539C59" w:rsidR="00BC4F45" w:rsidRPr="00601FE8" w:rsidRDefault="00BC4F45" w:rsidP="00BC4F45">
      <w:pPr>
        <w:pStyle w:val="ListParagraph"/>
        <w:numPr>
          <w:ilvl w:val="0"/>
          <w:numId w:val="21"/>
        </w:numPr>
        <w:rPr>
          <w:rFonts w:ascii="Arial" w:hAnsi="Arial" w:cs="Arial"/>
          <w:b/>
          <w:bCs/>
        </w:rPr>
      </w:pPr>
      <w:r w:rsidRPr="00601FE8">
        <w:rPr>
          <w:rFonts w:ascii="Arial" w:hAnsi="Arial" w:cs="Arial"/>
          <w:b/>
          <w:bCs/>
        </w:rPr>
        <w:t xml:space="preserve">MMA Legislative Policy Committee nominations </w:t>
      </w:r>
    </w:p>
    <w:p w14:paraId="251BCFCA" w14:textId="26B1007A" w:rsidR="00BC4F45" w:rsidRPr="00601FE8" w:rsidRDefault="00D00C0B" w:rsidP="00BC4F45">
      <w:pPr>
        <w:pStyle w:val="ListParagraph"/>
        <w:numPr>
          <w:ilvl w:val="0"/>
          <w:numId w:val="39"/>
        </w:numPr>
        <w:rPr>
          <w:rFonts w:ascii="Arial" w:hAnsi="Arial" w:cs="Arial"/>
        </w:rPr>
      </w:pPr>
      <w:r w:rsidRPr="00601FE8">
        <w:rPr>
          <w:rFonts w:ascii="Arial" w:hAnsi="Arial" w:cs="Arial"/>
        </w:rPr>
        <w:t xml:space="preserve">There was brief discussion on </w:t>
      </w:r>
      <w:proofErr w:type="gramStart"/>
      <w:r w:rsidRPr="00601FE8">
        <w:rPr>
          <w:rFonts w:ascii="Arial" w:hAnsi="Arial" w:cs="Arial"/>
        </w:rPr>
        <w:t>whether or not</w:t>
      </w:r>
      <w:proofErr w:type="gramEnd"/>
      <w:r w:rsidRPr="00601FE8">
        <w:rPr>
          <w:rFonts w:ascii="Arial" w:hAnsi="Arial" w:cs="Arial"/>
        </w:rPr>
        <w:t xml:space="preserve"> any Board members or Town Officials from South Thomaston wanted to be nominated to the LPC. There were none. </w:t>
      </w:r>
    </w:p>
    <w:p w14:paraId="6F6C21DB" w14:textId="0B9DACCF" w:rsidR="00D00C0B" w:rsidRPr="00601FE8" w:rsidRDefault="00D00C0B" w:rsidP="00D00C0B">
      <w:pPr>
        <w:pStyle w:val="ListParagraph"/>
        <w:numPr>
          <w:ilvl w:val="0"/>
          <w:numId w:val="21"/>
        </w:numPr>
        <w:rPr>
          <w:rFonts w:ascii="Arial" w:hAnsi="Arial" w:cs="Arial"/>
          <w:b/>
          <w:bCs/>
        </w:rPr>
      </w:pPr>
      <w:r w:rsidRPr="00601FE8">
        <w:rPr>
          <w:rFonts w:ascii="Arial" w:hAnsi="Arial" w:cs="Arial"/>
          <w:b/>
          <w:bCs/>
        </w:rPr>
        <w:t xml:space="preserve">ADDED TO AGENDA- OHSTT Transfer Station payment for facility improvements and setting 2020 Tax Commitment meeting. </w:t>
      </w:r>
    </w:p>
    <w:p w14:paraId="3AFB4995" w14:textId="72661CB9" w:rsidR="00D00C0B" w:rsidRPr="00601FE8" w:rsidRDefault="00D00C0B" w:rsidP="00D00C0B">
      <w:pPr>
        <w:pStyle w:val="ListParagraph"/>
        <w:numPr>
          <w:ilvl w:val="0"/>
          <w:numId w:val="39"/>
        </w:numPr>
        <w:rPr>
          <w:rFonts w:ascii="Arial" w:hAnsi="Arial" w:cs="Arial"/>
          <w:i/>
          <w:iCs/>
        </w:rPr>
      </w:pPr>
      <w:r w:rsidRPr="00601FE8">
        <w:rPr>
          <w:rFonts w:ascii="Arial" w:hAnsi="Arial" w:cs="Arial"/>
          <w:i/>
          <w:iCs/>
        </w:rPr>
        <w:t xml:space="preserve">Gaudio moved and Spear seconded a motion to approve payment to OHSTT Transfer Station in the amount of $27,183.02 and for said payment to come from the OHSTT Transfer Station Reserve Account. </w:t>
      </w:r>
      <w:r w:rsidRPr="00601FE8">
        <w:rPr>
          <w:rFonts w:ascii="Arial" w:hAnsi="Arial" w:cs="Arial"/>
          <w:b/>
          <w:bCs/>
          <w:i/>
          <w:iCs/>
        </w:rPr>
        <w:t xml:space="preserve">Motion passed 2-0-1 </w:t>
      </w:r>
      <w:r w:rsidRPr="00601FE8">
        <w:rPr>
          <w:rFonts w:ascii="Arial" w:hAnsi="Arial" w:cs="Arial"/>
          <w:i/>
          <w:iCs/>
        </w:rPr>
        <w:t xml:space="preserve">(Reitz, OHSTT Treasurer, abstained). </w:t>
      </w:r>
    </w:p>
    <w:p w14:paraId="5268D706" w14:textId="6A5161AC" w:rsidR="00D00C0B" w:rsidRPr="00601FE8" w:rsidRDefault="00D00C0B" w:rsidP="00D00C0B">
      <w:pPr>
        <w:pStyle w:val="ListParagraph"/>
        <w:numPr>
          <w:ilvl w:val="0"/>
          <w:numId w:val="39"/>
        </w:numPr>
        <w:rPr>
          <w:rFonts w:ascii="Arial" w:hAnsi="Arial" w:cs="Arial"/>
        </w:rPr>
      </w:pPr>
      <w:r w:rsidRPr="00601FE8">
        <w:rPr>
          <w:rFonts w:ascii="Arial" w:hAnsi="Arial" w:cs="Arial"/>
        </w:rPr>
        <w:t>2020 Tax Commitment meeting date set for July 21</w:t>
      </w:r>
      <w:r w:rsidRPr="00601FE8">
        <w:rPr>
          <w:rFonts w:ascii="Arial" w:hAnsi="Arial" w:cs="Arial"/>
          <w:vertAlign w:val="superscript"/>
        </w:rPr>
        <w:t>st</w:t>
      </w:r>
      <w:r w:rsidRPr="00601FE8">
        <w:rPr>
          <w:rFonts w:ascii="Arial" w:hAnsi="Arial" w:cs="Arial"/>
        </w:rPr>
        <w:t xml:space="preserve"> at 2:00 pm at the Town Office. </w:t>
      </w:r>
    </w:p>
    <w:p w14:paraId="4F1CFB25" w14:textId="5DC37E2D" w:rsidR="00D00C0B" w:rsidRPr="00601FE8" w:rsidRDefault="00D00C0B" w:rsidP="00D00C0B">
      <w:pPr>
        <w:pStyle w:val="ListParagraph"/>
        <w:numPr>
          <w:ilvl w:val="1"/>
          <w:numId w:val="39"/>
        </w:numPr>
        <w:rPr>
          <w:rFonts w:ascii="Arial" w:hAnsi="Arial" w:cs="Arial"/>
        </w:rPr>
      </w:pPr>
      <w:r w:rsidRPr="00601FE8">
        <w:rPr>
          <w:rFonts w:ascii="Arial" w:hAnsi="Arial" w:cs="Arial"/>
        </w:rPr>
        <w:t>***Due to scheduling conflicts, this date was</w:t>
      </w:r>
      <w:r w:rsidR="00806BB5">
        <w:rPr>
          <w:rFonts w:ascii="Arial" w:hAnsi="Arial" w:cs="Arial"/>
        </w:rPr>
        <w:t xml:space="preserve"> later</w:t>
      </w:r>
      <w:r w:rsidRPr="00601FE8">
        <w:rPr>
          <w:rFonts w:ascii="Arial" w:hAnsi="Arial" w:cs="Arial"/>
        </w:rPr>
        <w:t xml:space="preserve"> changed to July 22</w:t>
      </w:r>
      <w:r w:rsidRPr="00601FE8">
        <w:rPr>
          <w:rFonts w:ascii="Arial" w:hAnsi="Arial" w:cs="Arial"/>
          <w:vertAlign w:val="superscript"/>
        </w:rPr>
        <w:t>nd</w:t>
      </w:r>
      <w:r w:rsidRPr="00601FE8">
        <w:rPr>
          <w:rFonts w:ascii="Arial" w:hAnsi="Arial" w:cs="Arial"/>
        </w:rPr>
        <w:t xml:space="preserve"> at 10:00am at the Town Office***</w:t>
      </w:r>
    </w:p>
    <w:p w14:paraId="7D57A23D" w14:textId="6CA1D580" w:rsidR="00BC4F45" w:rsidRPr="00601FE8" w:rsidRDefault="00BC4F45" w:rsidP="00BC4F45">
      <w:pPr>
        <w:pStyle w:val="ListParagraph"/>
        <w:numPr>
          <w:ilvl w:val="0"/>
          <w:numId w:val="21"/>
        </w:numPr>
        <w:tabs>
          <w:tab w:val="left" w:pos="360"/>
        </w:tabs>
        <w:jc w:val="both"/>
        <w:rPr>
          <w:rFonts w:ascii="Arial" w:hAnsi="Arial" w:cs="Arial"/>
          <w:b/>
          <w:bCs/>
        </w:rPr>
      </w:pPr>
      <w:r w:rsidRPr="00601FE8">
        <w:rPr>
          <w:rFonts w:ascii="Arial" w:hAnsi="Arial" w:cs="Arial"/>
          <w:b/>
          <w:bCs/>
        </w:rPr>
        <w:t xml:space="preserve">Old Business- Finalize recommitment of taxes to Town Tax Collector Chelsea Summers. </w:t>
      </w:r>
    </w:p>
    <w:p w14:paraId="1788812B" w14:textId="61E087C2" w:rsidR="00D00C0B" w:rsidRPr="00601FE8" w:rsidRDefault="00FA5F87" w:rsidP="00D00C0B">
      <w:pPr>
        <w:pStyle w:val="ListParagraph"/>
        <w:numPr>
          <w:ilvl w:val="0"/>
          <w:numId w:val="39"/>
        </w:numPr>
        <w:tabs>
          <w:tab w:val="left" w:pos="360"/>
        </w:tabs>
        <w:jc w:val="both"/>
        <w:rPr>
          <w:rFonts w:ascii="Arial" w:hAnsi="Arial" w:cs="Arial"/>
          <w:b/>
          <w:bCs/>
          <w:i/>
          <w:iCs/>
        </w:rPr>
      </w:pPr>
      <w:r w:rsidRPr="00601FE8">
        <w:rPr>
          <w:rFonts w:ascii="Arial" w:hAnsi="Arial" w:cs="Arial"/>
          <w:i/>
          <w:iCs/>
        </w:rPr>
        <w:t xml:space="preserve">Gaudio moved and Spear seconded a motion to recommit the outstanding 2019 </w:t>
      </w:r>
      <w:proofErr w:type="spellStart"/>
      <w:r w:rsidRPr="00601FE8">
        <w:rPr>
          <w:rFonts w:ascii="Arial" w:hAnsi="Arial" w:cs="Arial"/>
          <w:i/>
          <w:iCs/>
        </w:rPr>
        <w:t>realestate</w:t>
      </w:r>
      <w:proofErr w:type="spellEnd"/>
      <w:r w:rsidRPr="00601FE8">
        <w:rPr>
          <w:rFonts w:ascii="Arial" w:hAnsi="Arial" w:cs="Arial"/>
          <w:i/>
          <w:iCs/>
        </w:rPr>
        <w:t xml:space="preserve"> and personal property taxes to Chelsea Summers in the amount of $176,813.97.</w:t>
      </w:r>
      <w:r w:rsidRPr="00601FE8">
        <w:rPr>
          <w:rFonts w:ascii="Arial" w:hAnsi="Arial" w:cs="Arial"/>
          <w:b/>
          <w:bCs/>
          <w:i/>
          <w:iCs/>
        </w:rPr>
        <w:t xml:space="preserve"> Motion passed 3-0.</w:t>
      </w:r>
    </w:p>
    <w:p w14:paraId="7DC4FF8E" w14:textId="076C905A" w:rsidR="00FA5F87" w:rsidRPr="00601FE8" w:rsidRDefault="00FA5F87" w:rsidP="00D00C0B">
      <w:pPr>
        <w:pStyle w:val="ListParagraph"/>
        <w:numPr>
          <w:ilvl w:val="0"/>
          <w:numId w:val="39"/>
        </w:numPr>
        <w:tabs>
          <w:tab w:val="left" w:pos="360"/>
        </w:tabs>
        <w:jc w:val="both"/>
        <w:rPr>
          <w:rFonts w:ascii="Arial" w:hAnsi="Arial" w:cs="Arial"/>
        </w:rPr>
      </w:pPr>
      <w:r w:rsidRPr="00601FE8">
        <w:rPr>
          <w:rFonts w:ascii="Arial" w:hAnsi="Arial" w:cs="Arial"/>
        </w:rPr>
        <w:t>There was additional discussion about other years outstanding personal property taxes and how to resolve those delinquen</w:t>
      </w:r>
      <w:r w:rsidR="00806BB5">
        <w:rPr>
          <w:rFonts w:ascii="Arial" w:hAnsi="Arial" w:cs="Arial"/>
        </w:rPr>
        <w:t>cies</w:t>
      </w:r>
      <w:r w:rsidRPr="00601FE8">
        <w:rPr>
          <w:rFonts w:ascii="Arial" w:hAnsi="Arial" w:cs="Arial"/>
        </w:rPr>
        <w:t xml:space="preserve">. It was determined that more information was needed before the Board was comfortable “writing off” these uncollected amounts. </w:t>
      </w:r>
    </w:p>
    <w:p w14:paraId="69B85C6B" w14:textId="77777777" w:rsidR="00FA5F87" w:rsidRPr="00601FE8" w:rsidRDefault="00FA5F87" w:rsidP="00FA5F87">
      <w:pPr>
        <w:tabs>
          <w:tab w:val="left" w:pos="360"/>
        </w:tabs>
        <w:ind w:left="720"/>
        <w:jc w:val="both"/>
        <w:rPr>
          <w:rFonts w:ascii="Arial" w:hAnsi="Arial" w:cs="Arial"/>
        </w:rPr>
      </w:pPr>
    </w:p>
    <w:p w14:paraId="7431E14E" w14:textId="64108B2E" w:rsidR="00FA5F87" w:rsidRPr="00601FE8" w:rsidRDefault="00FA5F87" w:rsidP="00FA5F87">
      <w:pPr>
        <w:numPr>
          <w:ilvl w:val="0"/>
          <w:numId w:val="6"/>
        </w:numPr>
        <w:tabs>
          <w:tab w:val="left" w:pos="360"/>
        </w:tabs>
        <w:jc w:val="both"/>
        <w:rPr>
          <w:rFonts w:ascii="Arial" w:hAnsi="Arial" w:cs="Arial"/>
        </w:rPr>
      </w:pPr>
      <w:r w:rsidRPr="00601FE8">
        <w:rPr>
          <w:rFonts w:ascii="Arial" w:hAnsi="Arial" w:cs="Arial"/>
          <w:b/>
        </w:rPr>
        <w:t xml:space="preserve">Review Correspondence- none  </w:t>
      </w:r>
    </w:p>
    <w:p w14:paraId="389D69A5" w14:textId="77777777" w:rsidR="00FA5F87" w:rsidRPr="00601FE8" w:rsidRDefault="00FA5F87" w:rsidP="00FA5F87">
      <w:pPr>
        <w:tabs>
          <w:tab w:val="left" w:pos="360"/>
        </w:tabs>
        <w:jc w:val="both"/>
        <w:rPr>
          <w:rFonts w:ascii="Arial" w:hAnsi="Arial" w:cs="Arial"/>
        </w:rPr>
      </w:pPr>
    </w:p>
    <w:p w14:paraId="09EA9F9C" w14:textId="77777777" w:rsidR="00FA5F87" w:rsidRPr="00601FE8" w:rsidRDefault="00FA5F87" w:rsidP="00FA5F87">
      <w:pPr>
        <w:numPr>
          <w:ilvl w:val="0"/>
          <w:numId w:val="6"/>
        </w:numPr>
        <w:tabs>
          <w:tab w:val="left" w:pos="360"/>
        </w:tabs>
        <w:jc w:val="both"/>
        <w:rPr>
          <w:rFonts w:ascii="Arial" w:hAnsi="Arial" w:cs="Arial"/>
        </w:rPr>
      </w:pPr>
      <w:r w:rsidRPr="00601FE8">
        <w:rPr>
          <w:rFonts w:ascii="Arial" w:hAnsi="Arial" w:cs="Arial"/>
          <w:b/>
        </w:rPr>
        <w:t xml:space="preserve">Reports and Administration </w:t>
      </w:r>
    </w:p>
    <w:p w14:paraId="08F9CDC9" w14:textId="318A2A12"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Ambulance – June Report</w:t>
      </w:r>
    </w:p>
    <w:p w14:paraId="72584EA4" w14:textId="77777777" w:rsidR="00FA5F87" w:rsidRPr="00601FE8" w:rsidRDefault="00FA5F87" w:rsidP="00FA5F87">
      <w:pPr>
        <w:tabs>
          <w:tab w:val="left" w:pos="360"/>
        </w:tabs>
        <w:ind w:left="720"/>
        <w:jc w:val="both"/>
        <w:rPr>
          <w:rFonts w:ascii="Arial" w:hAnsi="Arial" w:cs="Arial"/>
        </w:rPr>
      </w:pPr>
      <w:r w:rsidRPr="00601FE8">
        <w:rPr>
          <w:rFonts w:ascii="Arial" w:hAnsi="Arial" w:cs="Arial"/>
        </w:rPr>
        <w:t>The Board reviewed Ambulance</w:t>
      </w:r>
    </w:p>
    <w:p w14:paraId="40CDD361" w14:textId="77777777" w:rsidR="00FA5F87" w:rsidRPr="00601FE8" w:rsidRDefault="00FA5F87" w:rsidP="00FA5F87">
      <w:pPr>
        <w:tabs>
          <w:tab w:val="left" w:pos="360"/>
        </w:tabs>
        <w:ind w:left="720"/>
        <w:jc w:val="both"/>
        <w:rPr>
          <w:rFonts w:ascii="Arial" w:hAnsi="Arial" w:cs="Arial"/>
          <w:b/>
        </w:rPr>
      </w:pPr>
    </w:p>
    <w:p w14:paraId="3332F5FF" w14:textId="7EF200E5"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Assessor’s Agent – June Report</w:t>
      </w:r>
    </w:p>
    <w:p w14:paraId="45141599" w14:textId="77777777" w:rsidR="00FA5F87" w:rsidRPr="00601FE8" w:rsidRDefault="00FA5F87" w:rsidP="00FA5F87">
      <w:pPr>
        <w:tabs>
          <w:tab w:val="left" w:pos="360"/>
        </w:tabs>
        <w:ind w:left="720"/>
        <w:jc w:val="both"/>
        <w:rPr>
          <w:rFonts w:ascii="Arial" w:hAnsi="Arial" w:cs="Arial"/>
        </w:rPr>
      </w:pPr>
      <w:r w:rsidRPr="00601FE8">
        <w:rPr>
          <w:rFonts w:ascii="Arial" w:hAnsi="Arial" w:cs="Arial"/>
        </w:rPr>
        <w:t>There was no Assessor’s report.</w:t>
      </w:r>
    </w:p>
    <w:p w14:paraId="2E8D5FE1" w14:textId="77777777" w:rsidR="00FA5F87" w:rsidRPr="00601FE8" w:rsidRDefault="00FA5F87" w:rsidP="00FA5F87">
      <w:pPr>
        <w:tabs>
          <w:tab w:val="left" w:pos="360"/>
        </w:tabs>
        <w:ind w:left="720"/>
        <w:jc w:val="both"/>
        <w:rPr>
          <w:rFonts w:ascii="Arial" w:hAnsi="Arial" w:cs="Arial"/>
        </w:rPr>
      </w:pPr>
    </w:p>
    <w:p w14:paraId="00A417A7" w14:textId="5806996B"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Code Enforcement Officer – June Report</w:t>
      </w:r>
    </w:p>
    <w:p w14:paraId="322C1E23" w14:textId="77777777" w:rsidR="00FA5F87" w:rsidRPr="00601FE8" w:rsidRDefault="00FA5F87" w:rsidP="00FA5F87">
      <w:pPr>
        <w:tabs>
          <w:tab w:val="left" w:pos="360"/>
        </w:tabs>
        <w:ind w:left="720"/>
        <w:jc w:val="both"/>
        <w:rPr>
          <w:rFonts w:ascii="Arial" w:hAnsi="Arial" w:cs="Arial"/>
        </w:rPr>
      </w:pPr>
      <w:r w:rsidRPr="00601FE8">
        <w:rPr>
          <w:rFonts w:ascii="Arial" w:hAnsi="Arial" w:cs="Arial"/>
        </w:rPr>
        <w:t>The Board reviewed the CEO’s report.</w:t>
      </w:r>
    </w:p>
    <w:p w14:paraId="618CEE98" w14:textId="77777777" w:rsidR="00FA5F87" w:rsidRPr="00601FE8" w:rsidRDefault="00FA5F87" w:rsidP="00FA5F87">
      <w:pPr>
        <w:tabs>
          <w:tab w:val="left" w:pos="360"/>
        </w:tabs>
        <w:ind w:left="720"/>
        <w:jc w:val="both"/>
        <w:rPr>
          <w:rFonts w:ascii="Arial" w:hAnsi="Arial" w:cs="Arial"/>
          <w:b/>
        </w:rPr>
      </w:pPr>
    </w:p>
    <w:p w14:paraId="76AA264D" w14:textId="64439108"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 xml:space="preserve">EMA- June Report  </w:t>
      </w:r>
    </w:p>
    <w:p w14:paraId="788C61D6" w14:textId="77777777" w:rsidR="00FA5F87" w:rsidRPr="00601FE8" w:rsidRDefault="00FA5F87" w:rsidP="00FA5F87">
      <w:pPr>
        <w:tabs>
          <w:tab w:val="left" w:pos="360"/>
        </w:tabs>
        <w:ind w:left="720"/>
        <w:jc w:val="both"/>
        <w:rPr>
          <w:rFonts w:ascii="Arial" w:hAnsi="Arial" w:cs="Arial"/>
        </w:rPr>
      </w:pPr>
      <w:r w:rsidRPr="00601FE8">
        <w:rPr>
          <w:rFonts w:ascii="Arial" w:hAnsi="Arial" w:cs="Arial"/>
        </w:rPr>
        <w:t xml:space="preserve">The Board reviewed the EMA Report. </w:t>
      </w:r>
    </w:p>
    <w:p w14:paraId="3C925756" w14:textId="77777777" w:rsidR="00FA5F87" w:rsidRPr="00601FE8" w:rsidRDefault="00FA5F87" w:rsidP="00FA5F87">
      <w:pPr>
        <w:pStyle w:val="ListParagraph"/>
        <w:jc w:val="both"/>
        <w:rPr>
          <w:rFonts w:ascii="Arial" w:hAnsi="Arial" w:cs="Arial"/>
          <w:b/>
        </w:rPr>
      </w:pPr>
    </w:p>
    <w:p w14:paraId="552D5D2D" w14:textId="549D8713"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Fire Department – June Report</w:t>
      </w:r>
    </w:p>
    <w:p w14:paraId="485C6682" w14:textId="77777777" w:rsidR="00FA5F87" w:rsidRPr="00601FE8" w:rsidRDefault="00FA5F87" w:rsidP="00FA5F87">
      <w:pPr>
        <w:tabs>
          <w:tab w:val="left" w:pos="360"/>
        </w:tabs>
        <w:ind w:left="720"/>
        <w:jc w:val="both"/>
        <w:rPr>
          <w:rFonts w:ascii="Arial" w:hAnsi="Arial" w:cs="Arial"/>
        </w:rPr>
      </w:pPr>
      <w:r w:rsidRPr="00601FE8">
        <w:rPr>
          <w:rFonts w:ascii="Arial" w:hAnsi="Arial" w:cs="Arial"/>
        </w:rPr>
        <w:t>The Board reviewed the Fire Department report.</w:t>
      </w:r>
    </w:p>
    <w:p w14:paraId="1BD556EE" w14:textId="77777777" w:rsidR="00FA5F87" w:rsidRPr="00601FE8" w:rsidRDefault="00FA5F87" w:rsidP="00FA5F87">
      <w:pPr>
        <w:tabs>
          <w:tab w:val="left" w:pos="360"/>
        </w:tabs>
        <w:ind w:left="720"/>
        <w:jc w:val="both"/>
        <w:rPr>
          <w:rFonts w:ascii="Arial" w:hAnsi="Arial" w:cs="Arial"/>
        </w:rPr>
      </w:pPr>
    </w:p>
    <w:p w14:paraId="6274A9CC" w14:textId="3D82A714"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lastRenderedPageBreak/>
        <w:t>Licensed Plumbing Inspector – June Report</w:t>
      </w:r>
    </w:p>
    <w:p w14:paraId="30A2DFEF" w14:textId="77777777" w:rsidR="00FA5F87" w:rsidRPr="00601FE8" w:rsidRDefault="00FA5F87" w:rsidP="00FA5F87">
      <w:pPr>
        <w:tabs>
          <w:tab w:val="left" w:pos="360"/>
        </w:tabs>
        <w:ind w:left="720"/>
        <w:jc w:val="both"/>
        <w:rPr>
          <w:rFonts w:ascii="Arial" w:hAnsi="Arial" w:cs="Arial"/>
        </w:rPr>
      </w:pPr>
      <w:r w:rsidRPr="00601FE8">
        <w:rPr>
          <w:rFonts w:ascii="Arial" w:hAnsi="Arial" w:cs="Arial"/>
        </w:rPr>
        <w:t xml:space="preserve">The Board reviewed the LPI report. </w:t>
      </w:r>
    </w:p>
    <w:p w14:paraId="7375B215" w14:textId="77777777" w:rsidR="00FA5F87" w:rsidRPr="00601FE8" w:rsidRDefault="00FA5F87" w:rsidP="00FA5F87">
      <w:pPr>
        <w:tabs>
          <w:tab w:val="left" w:pos="360"/>
        </w:tabs>
        <w:ind w:left="720"/>
        <w:jc w:val="both"/>
        <w:rPr>
          <w:rFonts w:ascii="Arial" w:hAnsi="Arial" w:cs="Arial"/>
        </w:rPr>
      </w:pPr>
    </w:p>
    <w:p w14:paraId="053DBCCE" w14:textId="237E7644"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 xml:space="preserve">Treasurer – June Report </w:t>
      </w:r>
    </w:p>
    <w:p w14:paraId="2C80D0FA" w14:textId="77777777" w:rsidR="00FA5F87" w:rsidRPr="00601FE8" w:rsidRDefault="00FA5F87" w:rsidP="00FA5F87">
      <w:pPr>
        <w:tabs>
          <w:tab w:val="left" w:pos="360"/>
        </w:tabs>
        <w:ind w:left="720"/>
        <w:jc w:val="both"/>
        <w:rPr>
          <w:rFonts w:ascii="Arial" w:hAnsi="Arial" w:cs="Arial"/>
        </w:rPr>
      </w:pPr>
      <w:r w:rsidRPr="00601FE8">
        <w:rPr>
          <w:rFonts w:ascii="Arial" w:hAnsi="Arial" w:cs="Arial"/>
        </w:rPr>
        <w:t xml:space="preserve">The Board reviewed the Treasurer’s report. </w:t>
      </w:r>
    </w:p>
    <w:p w14:paraId="64DDCBC1" w14:textId="77777777" w:rsidR="00FA5F87" w:rsidRPr="00601FE8" w:rsidRDefault="00FA5F87" w:rsidP="00FA5F87">
      <w:pPr>
        <w:tabs>
          <w:tab w:val="left" w:pos="360"/>
        </w:tabs>
        <w:ind w:left="720"/>
        <w:jc w:val="both"/>
        <w:rPr>
          <w:rFonts w:ascii="Arial" w:hAnsi="Arial" w:cs="Arial"/>
        </w:rPr>
      </w:pPr>
    </w:p>
    <w:p w14:paraId="2BDE8926" w14:textId="232E50A1"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Town Administrator’s June Report</w:t>
      </w:r>
    </w:p>
    <w:p w14:paraId="13404F13" w14:textId="77777777" w:rsidR="00FA5F87" w:rsidRPr="00601FE8" w:rsidRDefault="00FA5F87" w:rsidP="00FA5F87">
      <w:pPr>
        <w:tabs>
          <w:tab w:val="left" w:pos="360"/>
        </w:tabs>
        <w:ind w:left="720"/>
        <w:jc w:val="both"/>
        <w:rPr>
          <w:rFonts w:ascii="Arial" w:hAnsi="Arial" w:cs="Arial"/>
        </w:rPr>
      </w:pPr>
      <w:r w:rsidRPr="00601FE8">
        <w:rPr>
          <w:rFonts w:ascii="Arial" w:hAnsi="Arial" w:cs="Arial"/>
        </w:rPr>
        <w:t xml:space="preserve">There was no Town Administrators Report. </w:t>
      </w:r>
    </w:p>
    <w:p w14:paraId="25263E55" w14:textId="77777777" w:rsidR="00FA5F87" w:rsidRPr="00601FE8" w:rsidRDefault="00FA5F87" w:rsidP="00FA5F87">
      <w:pPr>
        <w:tabs>
          <w:tab w:val="left" w:pos="360"/>
        </w:tabs>
        <w:ind w:left="720"/>
        <w:jc w:val="both"/>
        <w:rPr>
          <w:rFonts w:ascii="Arial" w:hAnsi="Arial" w:cs="Arial"/>
        </w:rPr>
      </w:pPr>
    </w:p>
    <w:p w14:paraId="4731FFB8" w14:textId="77777777"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 xml:space="preserve">Authorize Treasurer’s Warrants </w:t>
      </w:r>
    </w:p>
    <w:p w14:paraId="642C2290" w14:textId="77777777" w:rsidR="00FA5F87" w:rsidRPr="00601FE8" w:rsidRDefault="00FA5F87" w:rsidP="00FA5F87">
      <w:pPr>
        <w:tabs>
          <w:tab w:val="left" w:pos="360"/>
        </w:tabs>
        <w:ind w:left="720"/>
        <w:jc w:val="both"/>
        <w:rPr>
          <w:rFonts w:ascii="Arial" w:hAnsi="Arial" w:cs="Arial"/>
        </w:rPr>
      </w:pPr>
      <w:r w:rsidRPr="00601FE8">
        <w:rPr>
          <w:rFonts w:ascii="Arial" w:hAnsi="Arial" w:cs="Arial"/>
        </w:rPr>
        <w:t xml:space="preserve">The Board Authorized the Treasurer’s Warrants. </w:t>
      </w:r>
    </w:p>
    <w:p w14:paraId="0C36DDA9" w14:textId="77777777" w:rsidR="00FA5F87" w:rsidRPr="00601FE8" w:rsidRDefault="00FA5F87" w:rsidP="00FA5F87">
      <w:pPr>
        <w:tabs>
          <w:tab w:val="left" w:pos="360"/>
        </w:tabs>
        <w:ind w:left="720"/>
        <w:jc w:val="both"/>
        <w:rPr>
          <w:rFonts w:ascii="Arial" w:hAnsi="Arial" w:cs="Arial"/>
        </w:rPr>
      </w:pPr>
    </w:p>
    <w:p w14:paraId="2FE24CB9" w14:textId="6F7C6A76"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 xml:space="preserve">Review Check Reconciliations for June 2018 </w:t>
      </w:r>
    </w:p>
    <w:p w14:paraId="17A6351E" w14:textId="77777777" w:rsidR="00FA5F87" w:rsidRPr="00601FE8" w:rsidRDefault="00FA5F87" w:rsidP="00FA5F87">
      <w:pPr>
        <w:tabs>
          <w:tab w:val="left" w:pos="360"/>
        </w:tabs>
        <w:ind w:left="720"/>
        <w:jc w:val="both"/>
        <w:rPr>
          <w:rFonts w:ascii="Arial" w:hAnsi="Arial" w:cs="Arial"/>
        </w:rPr>
      </w:pPr>
      <w:r w:rsidRPr="00601FE8">
        <w:rPr>
          <w:rFonts w:ascii="Arial" w:hAnsi="Arial" w:cs="Arial"/>
        </w:rPr>
        <w:t xml:space="preserve">The Board reviewed the </w:t>
      </w:r>
      <w:r w:rsidRPr="00601FE8">
        <w:rPr>
          <w:rFonts w:ascii="Arial" w:hAnsi="Arial" w:cs="Arial"/>
          <w:bCs/>
        </w:rPr>
        <w:t>December</w:t>
      </w:r>
      <w:r w:rsidRPr="00601FE8">
        <w:rPr>
          <w:rFonts w:ascii="Arial" w:hAnsi="Arial" w:cs="Arial"/>
          <w:b/>
        </w:rPr>
        <w:t xml:space="preserve"> </w:t>
      </w:r>
      <w:r w:rsidRPr="00601FE8">
        <w:rPr>
          <w:rFonts w:ascii="Arial" w:hAnsi="Arial" w:cs="Arial"/>
        </w:rPr>
        <w:t xml:space="preserve">Check Reconciliations. </w:t>
      </w:r>
    </w:p>
    <w:p w14:paraId="5E50868E" w14:textId="77777777" w:rsidR="00FA5F87" w:rsidRPr="00601FE8" w:rsidRDefault="00FA5F87" w:rsidP="00FA5F87">
      <w:pPr>
        <w:tabs>
          <w:tab w:val="left" w:pos="360"/>
        </w:tabs>
        <w:ind w:left="720"/>
        <w:jc w:val="both"/>
        <w:rPr>
          <w:rFonts w:ascii="Arial" w:hAnsi="Arial" w:cs="Arial"/>
        </w:rPr>
      </w:pPr>
    </w:p>
    <w:p w14:paraId="5246DA70" w14:textId="4B055402"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 xml:space="preserve">Approve Minutes of </w:t>
      </w:r>
      <w:r w:rsidR="00601FE8" w:rsidRPr="00601FE8">
        <w:rPr>
          <w:rFonts w:ascii="Arial" w:hAnsi="Arial" w:cs="Arial"/>
          <w:b/>
        </w:rPr>
        <w:t>June 18</w:t>
      </w:r>
      <w:r w:rsidR="00601FE8" w:rsidRPr="00601FE8">
        <w:rPr>
          <w:rFonts w:ascii="Arial" w:hAnsi="Arial" w:cs="Arial"/>
          <w:b/>
          <w:vertAlign w:val="superscript"/>
        </w:rPr>
        <w:t>th</w:t>
      </w:r>
      <w:r w:rsidR="00601FE8" w:rsidRPr="00601FE8">
        <w:rPr>
          <w:rFonts w:ascii="Arial" w:hAnsi="Arial" w:cs="Arial"/>
          <w:b/>
        </w:rPr>
        <w:t xml:space="preserve"> and</w:t>
      </w:r>
      <w:r w:rsidRPr="00601FE8">
        <w:rPr>
          <w:rFonts w:ascii="Arial" w:hAnsi="Arial" w:cs="Arial"/>
          <w:b/>
        </w:rPr>
        <w:t xml:space="preserve"> </w:t>
      </w:r>
      <w:r w:rsidR="00601FE8" w:rsidRPr="00601FE8">
        <w:rPr>
          <w:rFonts w:ascii="Arial" w:hAnsi="Arial" w:cs="Arial"/>
          <w:b/>
        </w:rPr>
        <w:t>9</w:t>
      </w:r>
      <w:r w:rsidRPr="00601FE8">
        <w:rPr>
          <w:rFonts w:ascii="Arial" w:hAnsi="Arial" w:cs="Arial"/>
          <w:b/>
          <w:vertAlign w:val="superscript"/>
        </w:rPr>
        <w:t>th</w:t>
      </w:r>
      <w:r w:rsidRPr="00601FE8">
        <w:rPr>
          <w:rFonts w:ascii="Arial" w:hAnsi="Arial" w:cs="Arial"/>
          <w:b/>
        </w:rPr>
        <w:t>, 20</w:t>
      </w:r>
      <w:r w:rsidR="00601FE8" w:rsidRPr="00601FE8">
        <w:rPr>
          <w:rFonts w:ascii="Arial" w:hAnsi="Arial" w:cs="Arial"/>
          <w:b/>
        </w:rPr>
        <w:t>20</w:t>
      </w:r>
      <w:r w:rsidRPr="00601FE8">
        <w:rPr>
          <w:rFonts w:ascii="Arial" w:hAnsi="Arial" w:cs="Arial"/>
          <w:b/>
        </w:rPr>
        <w:t xml:space="preserve"> </w:t>
      </w:r>
      <w:r w:rsidRPr="00601FE8">
        <w:rPr>
          <w:rFonts w:ascii="Arial" w:hAnsi="Arial" w:cs="Arial"/>
          <w:b/>
          <w:i/>
        </w:rPr>
        <w:t xml:space="preserve">   </w:t>
      </w:r>
    </w:p>
    <w:p w14:paraId="0336E743" w14:textId="46878A3F" w:rsidR="00FA5F87" w:rsidRPr="00601FE8" w:rsidRDefault="00FA5F87" w:rsidP="00FA5F87">
      <w:pPr>
        <w:numPr>
          <w:ilvl w:val="0"/>
          <w:numId w:val="24"/>
        </w:numPr>
        <w:tabs>
          <w:tab w:val="left" w:pos="360"/>
        </w:tabs>
        <w:jc w:val="both"/>
        <w:rPr>
          <w:rFonts w:ascii="Arial" w:hAnsi="Arial" w:cs="Arial"/>
          <w:b/>
          <w:iCs/>
        </w:rPr>
      </w:pPr>
      <w:r w:rsidRPr="00601FE8">
        <w:rPr>
          <w:rFonts w:ascii="Arial" w:hAnsi="Arial" w:cs="Arial"/>
          <w:bCs/>
          <w:iCs/>
        </w:rPr>
        <w:t>Meeting minutes were</w:t>
      </w:r>
      <w:r w:rsidR="00601FE8" w:rsidRPr="00601FE8">
        <w:rPr>
          <w:rFonts w:ascii="Arial" w:hAnsi="Arial" w:cs="Arial"/>
          <w:bCs/>
          <w:iCs/>
        </w:rPr>
        <w:t xml:space="preserve"> amended</w:t>
      </w:r>
      <w:r w:rsidRPr="00601FE8">
        <w:rPr>
          <w:rFonts w:ascii="Arial" w:hAnsi="Arial" w:cs="Arial"/>
          <w:bCs/>
          <w:iCs/>
        </w:rPr>
        <w:t>.</w:t>
      </w:r>
      <w:r w:rsidR="00601FE8" w:rsidRPr="00601FE8">
        <w:rPr>
          <w:rFonts w:ascii="Arial" w:hAnsi="Arial" w:cs="Arial"/>
          <w:bCs/>
          <w:iCs/>
        </w:rPr>
        <w:t xml:space="preserve"> </w:t>
      </w:r>
      <w:r w:rsidR="00601FE8" w:rsidRPr="00601FE8">
        <w:rPr>
          <w:rFonts w:ascii="Arial" w:hAnsi="Arial" w:cs="Arial"/>
          <w:bCs/>
          <w:i/>
        </w:rPr>
        <w:t xml:space="preserve">Gaudio moved and Reitz seconded a motion to approve the meeting minutes as amended. </w:t>
      </w:r>
      <w:r w:rsidR="00601FE8" w:rsidRPr="00601FE8">
        <w:rPr>
          <w:rFonts w:ascii="Arial" w:hAnsi="Arial" w:cs="Arial"/>
          <w:b/>
          <w:i/>
        </w:rPr>
        <w:t>Motion passed 2-0-1</w:t>
      </w:r>
      <w:r w:rsidR="00601FE8" w:rsidRPr="00601FE8">
        <w:rPr>
          <w:rFonts w:ascii="Arial" w:hAnsi="Arial" w:cs="Arial"/>
          <w:bCs/>
          <w:i/>
        </w:rPr>
        <w:t xml:space="preserve"> (Spear abstained) </w:t>
      </w:r>
      <w:r w:rsidRPr="00601FE8">
        <w:rPr>
          <w:rFonts w:ascii="Arial" w:hAnsi="Arial" w:cs="Arial"/>
          <w:bCs/>
          <w:i/>
        </w:rPr>
        <w:t xml:space="preserve"> </w:t>
      </w:r>
    </w:p>
    <w:p w14:paraId="6C52B062" w14:textId="77777777" w:rsidR="00FA5F87" w:rsidRPr="00601FE8" w:rsidRDefault="00FA5F87" w:rsidP="00FA5F87">
      <w:pPr>
        <w:tabs>
          <w:tab w:val="left" w:pos="360"/>
        </w:tabs>
        <w:ind w:left="720"/>
        <w:jc w:val="both"/>
        <w:rPr>
          <w:rFonts w:ascii="Arial" w:hAnsi="Arial" w:cs="Arial"/>
          <w:b/>
        </w:rPr>
      </w:pPr>
    </w:p>
    <w:p w14:paraId="3B457E8A" w14:textId="77777777" w:rsidR="00FA5F87" w:rsidRPr="00601FE8" w:rsidRDefault="00FA5F87" w:rsidP="00FA5F87">
      <w:pPr>
        <w:numPr>
          <w:ilvl w:val="0"/>
          <w:numId w:val="9"/>
        </w:numPr>
        <w:tabs>
          <w:tab w:val="left" w:pos="360"/>
        </w:tabs>
        <w:jc w:val="both"/>
        <w:rPr>
          <w:rFonts w:ascii="Arial" w:hAnsi="Arial" w:cs="Arial"/>
          <w:b/>
        </w:rPr>
      </w:pPr>
      <w:r w:rsidRPr="00601FE8">
        <w:rPr>
          <w:rFonts w:ascii="Arial" w:hAnsi="Arial" w:cs="Arial"/>
          <w:b/>
        </w:rPr>
        <w:t xml:space="preserve">Schedule Future Meeting(s) </w:t>
      </w:r>
    </w:p>
    <w:p w14:paraId="741443EE" w14:textId="36178FD3" w:rsidR="00FA5F87" w:rsidRPr="00601FE8" w:rsidRDefault="00FA5F87" w:rsidP="00FA5F87">
      <w:pPr>
        <w:tabs>
          <w:tab w:val="left" w:pos="360"/>
        </w:tabs>
        <w:ind w:left="720"/>
        <w:jc w:val="both"/>
        <w:rPr>
          <w:rFonts w:ascii="Arial" w:hAnsi="Arial" w:cs="Arial"/>
        </w:rPr>
      </w:pPr>
      <w:r w:rsidRPr="00601FE8">
        <w:rPr>
          <w:rFonts w:ascii="Arial" w:hAnsi="Arial" w:cs="Arial"/>
        </w:rPr>
        <w:t>Meetings were schedule for Ta</w:t>
      </w:r>
      <w:r w:rsidR="00601FE8" w:rsidRPr="00601FE8">
        <w:rPr>
          <w:rFonts w:ascii="Arial" w:hAnsi="Arial" w:cs="Arial"/>
        </w:rPr>
        <w:t>x Commitment on July 21</w:t>
      </w:r>
      <w:r w:rsidR="00601FE8" w:rsidRPr="00601FE8">
        <w:rPr>
          <w:rFonts w:ascii="Arial" w:hAnsi="Arial" w:cs="Arial"/>
          <w:vertAlign w:val="superscript"/>
        </w:rPr>
        <w:t>st</w:t>
      </w:r>
      <w:r w:rsidR="00601FE8" w:rsidRPr="00601FE8">
        <w:rPr>
          <w:rFonts w:ascii="Arial" w:hAnsi="Arial" w:cs="Arial"/>
        </w:rPr>
        <w:t xml:space="preserve"> at 2:00pm and next regular Board meeting for August 11</w:t>
      </w:r>
      <w:r w:rsidR="00601FE8" w:rsidRPr="00601FE8">
        <w:rPr>
          <w:rFonts w:ascii="Arial" w:hAnsi="Arial" w:cs="Arial"/>
          <w:vertAlign w:val="superscript"/>
        </w:rPr>
        <w:t>th</w:t>
      </w:r>
      <w:r w:rsidR="00601FE8" w:rsidRPr="00601FE8">
        <w:rPr>
          <w:rFonts w:ascii="Arial" w:hAnsi="Arial" w:cs="Arial"/>
        </w:rPr>
        <w:t xml:space="preserve"> at 6:00pm, both at the Town Office. </w:t>
      </w:r>
    </w:p>
    <w:p w14:paraId="487EEC75" w14:textId="77777777" w:rsidR="00FA5F87" w:rsidRPr="00601FE8" w:rsidRDefault="00FA5F87" w:rsidP="00FA5F87">
      <w:pPr>
        <w:suppressAutoHyphens w:val="0"/>
        <w:jc w:val="both"/>
        <w:rPr>
          <w:rFonts w:ascii="Arial" w:hAnsi="Arial" w:cs="Arial"/>
          <w:b/>
          <w:lang w:eastAsia="en-US"/>
        </w:rPr>
      </w:pPr>
    </w:p>
    <w:p w14:paraId="48422D07" w14:textId="77777777" w:rsidR="00FA5F87" w:rsidRPr="00601FE8" w:rsidRDefault="00FA5F87" w:rsidP="00FA5F87">
      <w:pPr>
        <w:suppressAutoHyphens w:val="0"/>
        <w:jc w:val="both"/>
        <w:rPr>
          <w:rFonts w:ascii="Arial" w:hAnsi="Arial" w:cs="Arial"/>
          <w:b/>
          <w:lang w:eastAsia="en-US"/>
        </w:rPr>
      </w:pPr>
      <w:r w:rsidRPr="00601FE8">
        <w:rPr>
          <w:rFonts w:ascii="Arial" w:hAnsi="Arial" w:cs="Arial"/>
          <w:b/>
          <w:lang w:eastAsia="en-US"/>
        </w:rPr>
        <w:t xml:space="preserve">Adjournment </w:t>
      </w:r>
    </w:p>
    <w:p w14:paraId="2DC64E4B" w14:textId="2EF2DBFB" w:rsidR="00FA5F87" w:rsidRPr="00601FE8" w:rsidRDefault="00601FE8" w:rsidP="00FA5F87">
      <w:pPr>
        <w:suppressAutoHyphens w:val="0"/>
        <w:jc w:val="both"/>
        <w:rPr>
          <w:rFonts w:ascii="Arial" w:hAnsi="Arial" w:cs="Arial"/>
          <w:bCs/>
          <w:i/>
        </w:rPr>
      </w:pPr>
      <w:r w:rsidRPr="00601FE8">
        <w:rPr>
          <w:rFonts w:ascii="Arial" w:hAnsi="Arial" w:cs="Arial"/>
          <w:bCs/>
          <w:i/>
        </w:rPr>
        <w:t xml:space="preserve">Spear </w:t>
      </w:r>
      <w:r w:rsidR="00FA5F87" w:rsidRPr="00601FE8">
        <w:rPr>
          <w:rFonts w:ascii="Arial" w:hAnsi="Arial" w:cs="Arial"/>
          <w:bCs/>
          <w:i/>
        </w:rPr>
        <w:t xml:space="preserve">moved and </w:t>
      </w:r>
      <w:r>
        <w:rPr>
          <w:rFonts w:ascii="Arial" w:hAnsi="Arial" w:cs="Arial"/>
          <w:bCs/>
          <w:i/>
        </w:rPr>
        <w:t>Gaudio</w:t>
      </w:r>
      <w:r w:rsidR="00FA5F87" w:rsidRPr="00601FE8">
        <w:rPr>
          <w:rFonts w:ascii="Arial" w:hAnsi="Arial" w:cs="Arial"/>
          <w:bCs/>
          <w:i/>
        </w:rPr>
        <w:t xml:space="preserve"> seconded a motion to adjourn at </w:t>
      </w:r>
      <w:r w:rsidRPr="00601FE8">
        <w:rPr>
          <w:rFonts w:ascii="Arial" w:hAnsi="Arial" w:cs="Arial"/>
          <w:bCs/>
          <w:i/>
        </w:rPr>
        <w:t>9</w:t>
      </w:r>
      <w:r w:rsidR="00FA5F87" w:rsidRPr="00601FE8">
        <w:rPr>
          <w:rFonts w:ascii="Arial" w:hAnsi="Arial" w:cs="Arial"/>
          <w:bCs/>
          <w:i/>
        </w:rPr>
        <w:t>:</w:t>
      </w:r>
      <w:r w:rsidRPr="00601FE8">
        <w:rPr>
          <w:rFonts w:ascii="Arial" w:hAnsi="Arial" w:cs="Arial"/>
          <w:bCs/>
          <w:i/>
        </w:rPr>
        <w:t>18</w:t>
      </w:r>
      <w:r w:rsidR="00FA5F87" w:rsidRPr="00601FE8">
        <w:rPr>
          <w:rFonts w:ascii="Arial" w:hAnsi="Arial" w:cs="Arial"/>
          <w:bCs/>
          <w:i/>
        </w:rPr>
        <w:t xml:space="preserve"> pm. </w:t>
      </w:r>
    </w:p>
    <w:p w14:paraId="2BB66A8A" w14:textId="77777777" w:rsidR="00FA5F87" w:rsidRPr="00601FE8" w:rsidRDefault="00FA5F87" w:rsidP="00FA5F87">
      <w:pPr>
        <w:suppressAutoHyphens w:val="0"/>
        <w:jc w:val="both"/>
        <w:rPr>
          <w:rFonts w:ascii="Arial" w:hAnsi="Arial" w:cs="Arial"/>
          <w:b/>
          <w:i/>
        </w:rPr>
      </w:pPr>
      <w:r w:rsidRPr="00601FE8">
        <w:rPr>
          <w:rFonts w:ascii="Arial" w:hAnsi="Arial" w:cs="Arial"/>
          <w:b/>
          <w:i/>
        </w:rPr>
        <w:t>Motion passed 3-0.</w:t>
      </w:r>
    </w:p>
    <w:p w14:paraId="05F8AE53" w14:textId="77777777" w:rsidR="00FA5F87" w:rsidRPr="00601FE8" w:rsidRDefault="00FA5F87" w:rsidP="00FA5F87">
      <w:pPr>
        <w:tabs>
          <w:tab w:val="left" w:pos="360"/>
        </w:tabs>
        <w:jc w:val="both"/>
        <w:rPr>
          <w:rFonts w:ascii="Arial" w:hAnsi="Arial" w:cs="Arial"/>
        </w:rPr>
      </w:pPr>
    </w:p>
    <w:p w14:paraId="120595B5" w14:textId="77777777" w:rsidR="006044B6" w:rsidRPr="00601FE8" w:rsidRDefault="006044B6" w:rsidP="006044B6">
      <w:pPr>
        <w:pStyle w:val="ListParagraph"/>
        <w:suppressAutoHyphens w:val="0"/>
        <w:jc w:val="both"/>
        <w:rPr>
          <w:rFonts w:ascii="Arial" w:hAnsi="Arial" w:cs="Arial"/>
          <w:b/>
          <w:lang w:eastAsia="en-US"/>
        </w:rPr>
      </w:pPr>
    </w:p>
    <w:p w14:paraId="518D3541" w14:textId="77777777" w:rsidR="006044B6" w:rsidRPr="00601FE8" w:rsidRDefault="006044B6" w:rsidP="008637A2">
      <w:pPr>
        <w:suppressAutoHyphens w:val="0"/>
        <w:jc w:val="both"/>
        <w:rPr>
          <w:rFonts w:ascii="Arial" w:hAnsi="Arial" w:cs="Arial"/>
          <w:b/>
          <w:lang w:eastAsia="en-US"/>
        </w:rPr>
      </w:pPr>
    </w:p>
    <w:p w14:paraId="016B5022" w14:textId="58CF68D4" w:rsidR="00D3679B" w:rsidRPr="00601FE8" w:rsidRDefault="00D3679B" w:rsidP="00EE1498">
      <w:pPr>
        <w:suppressAutoHyphens w:val="0"/>
        <w:jc w:val="both"/>
        <w:rPr>
          <w:rFonts w:ascii="Arial" w:hAnsi="Arial" w:cs="Arial"/>
          <w:b/>
          <w:i/>
        </w:rPr>
      </w:pPr>
    </w:p>
    <w:sectPr w:rsidR="00D3679B" w:rsidRPr="00601FE8">
      <w:headerReference w:type="even" r:id="rId8"/>
      <w:headerReference w:type="default" r:id="rId9"/>
      <w:footerReference w:type="even" r:id="rId10"/>
      <w:footerReference w:type="default" r:id="rId11"/>
      <w:headerReference w:type="first" r:id="rId12"/>
      <w:footerReference w:type="first" r:id="rId13"/>
      <w:pgSz w:w="12240" w:h="15840"/>
      <w:pgMar w:top="776" w:right="1440" w:bottom="7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ABC0" w14:textId="77777777" w:rsidR="00451B6F" w:rsidRDefault="00451B6F">
      <w:r>
        <w:separator/>
      </w:r>
    </w:p>
  </w:endnote>
  <w:endnote w:type="continuationSeparator" w:id="0">
    <w:p w14:paraId="29D2A83C" w14:textId="77777777" w:rsidR="00451B6F" w:rsidRDefault="0045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6FEA" w14:textId="77777777" w:rsidR="00656AAE" w:rsidRDefault="00656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9068" w14:textId="77777777" w:rsidR="00C53365" w:rsidRDefault="00C53365">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0B6FA2">
      <w:rPr>
        <w:rFonts w:cs="Arial"/>
        <w:noProof/>
        <w:sz w:val="18"/>
        <w:szCs w:val="18"/>
      </w:rPr>
      <w:t>2</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0B6FA2">
      <w:rPr>
        <w:rFonts w:cs="Arial"/>
        <w:noProof/>
        <w:sz w:val="18"/>
        <w:szCs w:val="18"/>
      </w:rPr>
      <w:t>6</w:t>
    </w:r>
    <w:r>
      <w:rPr>
        <w:rFonts w:cs="Arial"/>
        <w:sz w:val="18"/>
        <w:szCs w:val="18"/>
      </w:rPr>
      <w:fldChar w:fldCharType="end"/>
    </w: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0B7" w14:textId="77777777" w:rsidR="00C53365" w:rsidRDefault="00C53365">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0B6FA2">
      <w:rPr>
        <w:rFonts w:cs="Arial"/>
        <w:noProof/>
        <w:sz w:val="18"/>
        <w:szCs w:val="18"/>
      </w:rPr>
      <w:t>1</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0B6FA2">
      <w:rPr>
        <w:rFonts w:cs="Arial"/>
        <w:noProof/>
        <w:sz w:val="18"/>
        <w:szCs w:val="18"/>
      </w:rPr>
      <w:t>6</w:t>
    </w:r>
    <w:r>
      <w:rPr>
        <w:rFonts w:cs="Arial"/>
        <w:sz w:val="18"/>
        <w:szCs w:val="18"/>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BEF51" w14:textId="77777777" w:rsidR="00451B6F" w:rsidRDefault="00451B6F">
      <w:r>
        <w:separator/>
      </w:r>
    </w:p>
  </w:footnote>
  <w:footnote w:type="continuationSeparator" w:id="0">
    <w:p w14:paraId="1D6E5EA9" w14:textId="77777777" w:rsidR="00451B6F" w:rsidRDefault="00451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D0AE" w14:textId="77777777" w:rsidR="00656AAE" w:rsidRDefault="0065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8523" w14:textId="77777777" w:rsidR="00C53365" w:rsidRDefault="00C53365">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908"/>
      <w:gridCol w:w="3960"/>
      <w:gridCol w:w="2988"/>
    </w:tblGrid>
    <w:tr w:rsidR="00C53365" w14:paraId="11C6EFCD" w14:textId="77777777">
      <w:tc>
        <w:tcPr>
          <w:tcW w:w="1908" w:type="dxa"/>
          <w:shd w:val="clear" w:color="auto" w:fill="auto"/>
        </w:tcPr>
        <w:p w14:paraId="554012C7" w14:textId="1F991CDF" w:rsidR="00C53365" w:rsidRDefault="00E21649">
          <w:pPr>
            <w:pStyle w:val="Header"/>
            <w:rPr>
              <w:rFonts w:ascii="Arial" w:hAnsi="Arial" w:cs="Arial"/>
              <w:b/>
            </w:rPr>
          </w:pPr>
          <w:r>
            <w:rPr>
              <w:b/>
              <w:noProof/>
              <w:lang w:eastAsia="en-US"/>
            </w:rPr>
            <w:drawing>
              <wp:inline distT="0" distB="0" distL="0" distR="0" wp14:anchorId="6694609E" wp14:editId="0EB3B7A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alpha val="0"/>
                          </a:srgbClr>
                        </a:solidFill>
                        <a:ln>
                          <a:noFill/>
                        </a:ln>
                      </pic:spPr>
                    </pic:pic>
                  </a:graphicData>
                </a:graphic>
              </wp:inline>
            </w:drawing>
          </w:r>
        </w:p>
      </w:tc>
      <w:tc>
        <w:tcPr>
          <w:tcW w:w="6948" w:type="dxa"/>
          <w:gridSpan w:val="2"/>
          <w:shd w:val="clear" w:color="auto" w:fill="auto"/>
        </w:tcPr>
        <w:p w14:paraId="161D4C77" w14:textId="77777777" w:rsidR="00C53365" w:rsidRDefault="00C53365">
          <w:pPr>
            <w:pStyle w:val="Header"/>
            <w:jc w:val="center"/>
            <w:rPr>
              <w:rFonts w:ascii="Arial" w:hAnsi="Arial" w:cs="Arial"/>
              <w:b/>
            </w:rPr>
          </w:pPr>
          <w:r>
            <w:rPr>
              <w:rFonts w:ascii="Arial" w:hAnsi="Arial" w:cs="Arial"/>
              <w:b/>
            </w:rPr>
            <w:t>Town of South Thomaston, Maine</w:t>
          </w:r>
        </w:p>
        <w:p w14:paraId="7D0B217B" w14:textId="77777777" w:rsidR="00C53365" w:rsidRDefault="00C53365">
          <w:pPr>
            <w:pStyle w:val="Header"/>
            <w:jc w:val="center"/>
            <w:rPr>
              <w:rFonts w:ascii="Arial" w:hAnsi="Arial" w:cs="Arial"/>
              <w:b/>
            </w:rPr>
          </w:pPr>
          <w:r>
            <w:rPr>
              <w:rFonts w:ascii="Arial" w:hAnsi="Arial" w:cs="Arial"/>
              <w:b/>
            </w:rPr>
            <w:t>125 Spruce Head Road</w:t>
          </w:r>
        </w:p>
        <w:p w14:paraId="2F106AFD" w14:textId="77777777" w:rsidR="00C53365" w:rsidRDefault="00C53365">
          <w:pPr>
            <w:pStyle w:val="Header"/>
            <w:jc w:val="center"/>
            <w:rPr>
              <w:rFonts w:ascii="Arial" w:hAnsi="Arial" w:cs="Arial"/>
              <w:b/>
            </w:rPr>
          </w:pPr>
          <w:r>
            <w:rPr>
              <w:rFonts w:ascii="Arial" w:hAnsi="Arial" w:cs="Arial"/>
              <w:b/>
            </w:rPr>
            <w:t>P.O. Box 147</w:t>
          </w:r>
        </w:p>
        <w:p w14:paraId="23E536C4" w14:textId="77777777" w:rsidR="00C53365" w:rsidRDefault="00C53365">
          <w:pPr>
            <w:pStyle w:val="Header"/>
            <w:jc w:val="center"/>
            <w:rPr>
              <w:rFonts w:ascii="Arial" w:hAnsi="Arial" w:cs="Arial"/>
              <w:b/>
            </w:rPr>
          </w:pPr>
          <w:r>
            <w:rPr>
              <w:rFonts w:ascii="Arial" w:hAnsi="Arial" w:cs="Arial"/>
              <w:b/>
            </w:rPr>
            <w:t>South Thomaston, ME  04858-0147</w:t>
          </w:r>
        </w:p>
        <w:p w14:paraId="2B72C24A" w14:textId="77777777" w:rsidR="00C53365" w:rsidRDefault="00C53365">
          <w:pPr>
            <w:pStyle w:val="Header"/>
            <w:jc w:val="center"/>
            <w:rPr>
              <w:rFonts w:ascii="Arial" w:hAnsi="Arial" w:cs="Arial"/>
              <w:b/>
            </w:rPr>
          </w:pPr>
        </w:p>
        <w:p w14:paraId="6C94567D" w14:textId="77777777" w:rsidR="00C53365" w:rsidRDefault="00C53365">
          <w:pPr>
            <w:pStyle w:val="Header"/>
            <w:jc w:val="center"/>
            <w:rPr>
              <w:b/>
            </w:rPr>
          </w:pPr>
        </w:p>
      </w:tc>
    </w:tr>
    <w:tr w:rsidR="00C53365" w14:paraId="680D9FD6" w14:textId="77777777">
      <w:tc>
        <w:tcPr>
          <w:tcW w:w="5868" w:type="dxa"/>
          <w:gridSpan w:val="2"/>
          <w:shd w:val="clear" w:color="auto" w:fill="auto"/>
        </w:tcPr>
        <w:p w14:paraId="17EA3EA7" w14:textId="77777777" w:rsidR="00C53365" w:rsidRDefault="00C53365">
          <w:pPr>
            <w:pStyle w:val="Header"/>
            <w:rPr>
              <w:rFonts w:ascii="Arial" w:hAnsi="Arial" w:cs="Arial"/>
              <w:b/>
              <w:bCs/>
              <w:sz w:val="20"/>
              <w:szCs w:val="20"/>
            </w:rPr>
          </w:pPr>
          <w:r>
            <w:rPr>
              <w:rFonts w:ascii="Arial" w:hAnsi="Arial" w:cs="Arial"/>
              <w:b/>
              <w:bCs/>
              <w:sz w:val="20"/>
              <w:szCs w:val="20"/>
            </w:rPr>
            <w:t>Tel:</w:t>
          </w:r>
          <w:r>
            <w:rPr>
              <w:rFonts w:ascii="Arial" w:hAnsi="Arial" w:cs="Arial"/>
              <w:b/>
              <w:sz w:val="20"/>
              <w:szCs w:val="20"/>
            </w:rPr>
            <w:t xml:space="preserve"> </w:t>
          </w:r>
          <w:r>
            <w:rPr>
              <w:rFonts w:ascii="Arial" w:hAnsi="Arial" w:cs="Arial"/>
              <w:sz w:val="20"/>
              <w:szCs w:val="20"/>
            </w:rPr>
            <w:t>207-596-6584</w:t>
          </w:r>
        </w:p>
        <w:p w14:paraId="10724278" w14:textId="77777777" w:rsidR="00C53365" w:rsidRDefault="00C53365">
          <w:pPr>
            <w:pStyle w:val="Header"/>
            <w:rPr>
              <w:rFonts w:ascii="Arial" w:hAnsi="Arial" w:cs="Arial"/>
              <w:b/>
              <w:bCs/>
              <w:sz w:val="20"/>
              <w:szCs w:val="20"/>
            </w:rPr>
          </w:pPr>
          <w:r>
            <w:rPr>
              <w:rFonts w:ascii="Arial" w:hAnsi="Arial" w:cs="Arial"/>
              <w:b/>
              <w:bCs/>
              <w:sz w:val="20"/>
              <w:szCs w:val="20"/>
            </w:rPr>
            <w:t>Fax:</w:t>
          </w:r>
          <w:r>
            <w:rPr>
              <w:rFonts w:ascii="Arial" w:hAnsi="Arial" w:cs="Arial"/>
              <w:b/>
              <w:sz w:val="20"/>
              <w:szCs w:val="20"/>
            </w:rPr>
            <w:t xml:space="preserve"> </w:t>
          </w:r>
          <w:r>
            <w:rPr>
              <w:rFonts w:ascii="Arial" w:hAnsi="Arial" w:cs="Arial"/>
              <w:sz w:val="20"/>
              <w:szCs w:val="20"/>
            </w:rPr>
            <w:t>207-596-7529</w:t>
          </w:r>
        </w:p>
        <w:p w14:paraId="0A6CB91C" w14:textId="597AF839" w:rsidR="00C53365" w:rsidRDefault="00C53365">
          <w:pPr>
            <w:pStyle w:val="Header"/>
            <w:rPr>
              <w:rFonts w:ascii="Arial" w:hAnsi="Arial" w:cs="Arial"/>
              <w:b/>
              <w:sz w:val="20"/>
              <w:szCs w:val="20"/>
            </w:rPr>
          </w:pPr>
          <w:r>
            <w:rPr>
              <w:rFonts w:ascii="Arial" w:hAnsi="Arial" w:cs="Arial"/>
              <w:b/>
              <w:bCs/>
              <w:sz w:val="20"/>
              <w:szCs w:val="20"/>
            </w:rPr>
            <w:t>E-mail:</w:t>
          </w:r>
          <w:r>
            <w:rPr>
              <w:rFonts w:ascii="Arial" w:hAnsi="Arial" w:cs="Arial"/>
              <w:b/>
              <w:sz w:val="20"/>
              <w:szCs w:val="20"/>
            </w:rPr>
            <w:t xml:space="preserve"> </w:t>
          </w:r>
          <w:r w:rsidR="009B1FBA">
            <w:rPr>
              <w:rFonts w:ascii="Arial" w:hAnsi="Arial" w:cs="Arial"/>
              <w:sz w:val="20"/>
              <w:szCs w:val="20"/>
            </w:rPr>
            <w:t>owen@souththomaston.me</w:t>
          </w:r>
        </w:p>
        <w:p w14:paraId="08060D8A" w14:textId="296EA19D" w:rsidR="00C53365" w:rsidRDefault="00C53365">
          <w:pPr>
            <w:pStyle w:val="Header"/>
            <w:rPr>
              <w:rFonts w:ascii="Arial" w:hAnsi="Arial" w:cs="Arial"/>
              <w:b/>
              <w:bCs/>
              <w:sz w:val="20"/>
              <w:szCs w:val="20"/>
            </w:rPr>
          </w:pPr>
          <w:r>
            <w:rPr>
              <w:rFonts w:ascii="Arial" w:hAnsi="Arial" w:cs="Arial"/>
              <w:b/>
              <w:sz w:val="20"/>
              <w:szCs w:val="20"/>
            </w:rPr>
            <w:t xml:space="preserve">Website: </w:t>
          </w:r>
          <w:r w:rsidR="009B1FBA">
            <w:rPr>
              <w:rFonts w:ascii="Arial" w:hAnsi="Arial" w:cs="Arial"/>
              <w:sz w:val="20"/>
              <w:szCs w:val="20"/>
            </w:rPr>
            <w:t>www.souththomaston.me</w:t>
          </w:r>
        </w:p>
      </w:tc>
      <w:tc>
        <w:tcPr>
          <w:tcW w:w="2988" w:type="dxa"/>
          <w:shd w:val="clear" w:color="auto" w:fill="auto"/>
        </w:tcPr>
        <w:p w14:paraId="6B421A9B" w14:textId="77777777" w:rsidR="00C53365" w:rsidRDefault="00C53365">
          <w:pPr>
            <w:pStyle w:val="Header"/>
            <w:rPr>
              <w:rFonts w:ascii="Arial" w:hAnsi="Arial" w:cs="Arial"/>
              <w:sz w:val="20"/>
              <w:szCs w:val="20"/>
            </w:rPr>
          </w:pPr>
          <w:proofErr w:type="spellStart"/>
          <w:r>
            <w:rPr>
              <w:rFonts w:ascii="Arial" w:hAnsi="Arial" w:cs="Arial"/>
              <w:b/>
              <w:bCs/>
              <w:sz w:val="20"/>
              <w:szCs w:val="20"/>
            </w:rPr>
            <w:t>Selectboard</w:t>
          </w:r>
          <w:proofErr w:type="spellEnd"/>
          <w:r>
            <w:rPr>
              <w:rFonts w:ascii="Arial" w:hAnsi="Arial" w:cs="Arial"/>
              <w:b/>
              <w:bCs/>
              <w:sz w:val="20"/>
              <w:szCs w:val="20"/>
            </w:rPr>
            <w:t>:</w:t>
          </w:r>
        </w:p>
        <w:p w14:paraId="6203A458" w14:textId="77777777" w:rsidR="00C53365" w:rsidRDefault="00C53365">
          <w:pPr>
            <w:pStyle w:val="Header"/>
            <w:rPr>
              <w:rFonts w:ascii="Arial" w:hAnsi="Arial" w:cs="Arial"/>
              <w:sz w:val="20"/>
              <w:szCs w:val="20"/>
            </w:rPr>
          </w:pPr>
          <w:r>
            <w:rPr>
              <w:rFonts w:ascii="Arial" w:hAnsi="Arial" w:cs="Arial"/>
              <w:sz w:val="20"/>
              <w:szCs w:val="20"/>
            </w:rPr>
            <w:t xml:space="preserve">Jan Gaudio </w:t>
          </w:r>
        </w:p>
        <w:p w14:paraId="40C49D82" w14:textId="77777777" w:rsidR="00C53365" w:rsidRDefault="00C53365">
          <w:pPr>
            <w:pStyle w:val="Header"/>
            <w:rPr>
              <w:rFonts w:ascii="Arial" w:hAnsi="Arial" w:cs="Arial"/>
              <w:sz w:val="20"/>
              <w:szCs w:val="20"/>
            </w:rPr>
          </w:pPr>
          <w:r>
            <w:rPr>
              <w:rFonts w:ascii="Arial" w:hAnsi="Arial" w:cs="Arial"/>
              <w:sz w:val="20"/>
              <w:szCs w:val="20"/>
            </w:rPr>
            <w:t>Walter Reitz</w:t>
          </w:r>
        </w:p>
        <w:p w14:paraId="51DB6063" w14:textId="0356FE49" w:rsidR="00C53365" w:rsidRDefault="00E81A49">
          <w:pPr>
            <w:pStyle w:val="Header"/>
            <w:rPr>
              <w:sz w:val="22"/>
              <w:szCs w:val="22"/>
            </w:rPr>
          </w:pPr>
          <w:r>
            <w:rPr>
              <w:rFonts w:ascii="Arial" w:hAnsi="Arial" w:cs="Arial"/>
              <w:sz w:val="20"/>
              <w:szCs w:val="20"/>
            </w:rPr>
            <w:t>John Spear</w:t>
          </w:r>
        </w:p>
      </w:tc>
    </w:tr>
  </w:tbl>
  <w:p w14:paraId="6DB9C7D4" w14:textId="6E401B6C" w:rsidR="00C53365" w:rsidRDefault="00C53365">
    <w:pPr>
      <w:pStyle w:val="Header"/>
      <w:pBdr>
        <w:bottom w:val="single" w:sz="4" w:space="0" w:color="000000"/>
      </w:pBdr>
      <w:rPr>
        <w:sz w:val="22"/>
        <w:szCs w:val="22"/>
      </w:rPr>
    </w:pPr>
  </w:p>
  <w:p w14:paraId="0B341039" w14:textId="77777777" w:rsidR="00C53365" w:rsidRDefault="00C5336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FCC950A"/>
    <w:name w:val="WW8Num2"/>
    <w:lvl w:ilvl="0">
      <w:start w:val="1"/>
      <w:numFmt w:val="upperLetter"/>
      <w:lvlText w:val="%1."/>
      <w:lvlJc w:val="left"/>
      <w:pPr>
        <w:tabs>
          <w:tab w:val="num" w:pos="720"/>
        </w:tabs>
        <w:ind w:left="720" w:hanging="360"/>
      </w:pPr>
      <w:rPr>
        <w:rFonts w:ascii="Arial" w:hAnsi="Arial" w:cs="Arial"/>
        <w:b w:val="0"/>
        <w:color w:val="auto"/>
        <w:sz w:val="22"/>
        <w:szCs w:val="22"/>
      </w:rPr>
    </w:lvl>
  </w:abstractNum>
  <w:abstractNum w:abstractNumId="1" w15:restartNumberingAfterBreak="0">
    <w:nsid w:val="00000002"/>
    <w:multiLevelType w:val="singleLevel"/>
    <w:tmpl w:val="00000002"/>
    <w:name w:val="WW8Num7"/>
    <w:lvl w:ilvl="0">
      <w:start w:val="1"/>
      <w:numFmt w:val="upperRoman"/>
      <w:lvlText w:val="%1."/>
      <w:lvlJc w:val="left"/>
      <w:pPr>
        <w:tabs>
          <w:tab w:val="num" w:pos="720"/>
        </w:tabs>
        <w:ind w:left="720" w:hanging="720"/>
      </w:pPr>
      <w:rPr>
        <w:rFonts w:ascii="Arial" w:hAnsi="Arial" w:cs="Arial"/>
        <w:b/>
        <w:sz w:val="22"/>
        <w:szCs w:val="22"/>
      </w:rPr>
    </w:lvl>
  </w:abstractNum>
  <w:abstractNum w:abstractNumId="2" w15:restartNumberingAfterBreak="0">
    <w:nsid w:val="00000003"/>
    <w:multiLevelType w:val="singleLevel"/>
    <w:tmpl w:val="6C044BFA"/>
    <w:lvl w:ilvl="0">
      <w:start w:val="1"/>
      <w:numFmt w:val="upperLetter"/>
      <w:lvlText w:val="%1."/>
      <w:lvlJc w:val="left"/>
      <w:pPr>
        <w:tabs>
          <w:tab w:val="num" w:pos="720"/>
        </w:tabs>
        <w:ind w:left="720" w:hanging="360"/>
      </w:pPr>
      <w:rPr>
        <w:rFonts w:ascii="Arial" w:hAnsi="Arial" w:cs="Arial"/>
        <w:b w:val="0"/>
        <w:i w:val="0"/>
      </w:rPr>
    </w:lvl>
  </w:abstractNum>
  <w:abstractNum w:abstractNumId="3" w15:restartNumberingAfterBreak="0">
    <w:nsid w:val="00000004"/>
    <w:multiLevelType w:val="singleLevel"/>
    <w:tmpl w:val="00000004"/>
    <w:lvl w:ilvl="0">
      <w:start w:val="1"/>
      <w:numFmt w:val="upperLetter"/>
      <w:lvlText w:val="%1."/>
      <w:lvlJc w:val="left"/>
      <w:pPr>
        <w:tabs>
          <w:tab w:val="num" w:pos="720"/>
        </w:tabs>
        <w:ind w:left="720" w:hanging="360"/>
      </w:pPr>
      <w:rPr>
        <w:rFonts w:ascii="Arial" w:hAnsi="Arial" w:cs="Arial"/>
        <w:b w:val="0"/>
        <w:sz w:val="22"/>
        <w:szCs w:val="22"/>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5B80556"/>
    <w:multiLevelType w:val="hybridMultilevel"/>
    <w:tmpl w:val="3C4E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6E5927"/>
    <w:multiLevelType w:val="hybridMultilevel"/>
    <w:tmpl w:val="6CF42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8B0326"/>
    <w:multiLevelType w:val="hybridMultilevel"/>
    <w:tmpl w:val="EAD0B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587B1D"/>
    <w:multiLevelType w:val="hybridMultilevel"/>
    <w:tmpl w:val="CE20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70DA2"/>
    <w:multiLevelType w:val="hybridMultilevel"/>
    <w:tmpl w:val="24C04C08"/>
    <w:lvl w:ilvl="0" w:tplc="F8961F0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6748D"/>
    <w:multiLevelType w:val="hybridMultilevel"/>
    <w:tmpl w:val="486CD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D53A5C"/>
    <w:multiLevelType w:val="hybridMultilevel"/>
    <w:tmpl w:val="09A2D504"/>
    <w:lvl w:ilvl="0" w:tplc="E0969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C0451"/>
    <w:multiLevelType w:val="hybridMultilevel"/>
    <w:tmpl w:val="5CAA4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6356D"/>
    <w:multiLevelType w:val="hybridMultilevel"/>
    <w:tmpl w:val="74F0B7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165B1"/>
    <w:multiLevelType w:val="hybridMultilevel"/>
    <w:tmpl w:val="0CE8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6167BB"/>
    <w:multiLevelType w:val="hybridMultilevel"/>
    <w:tmpl w:val="13669F82"/>
    <w:lvl w:ilvl="0" w:tplc="3A72BA9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187F9D"/>
    <w:multiLevelType w:val="hybridMultilevel"/>
    <w:tmpl w:val="FCFE6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E61612"/>
    <w:multiLevelType w:val="singleLevel"/>
    <w:tmpl w:val="00000004"/>
    <w:lvl w:ilvl="0">
      <w:start w:val="1"/>
      <w:numFmt w:val="upperLetter"/>
      <w:lvlText w:val="%1."/>
      <w:lvlJc w:val="left"/>
      <w:pPr>
        <w:tabs>
          <w:tab w:val="num" w:pos="720"/>
        </w:tabs>
        <w:ind w:left="720" w:hanging="360"/>
      </w:pPr>
      <w:rPr>
        <w:rFonts w:ascii="Arial" w:hAnsi="Arial" w:cs="Arial"/>
        <w:b w:val="0"/>
        <w:sz w:val="22"/>
        <w:szCs w:val="22"/>
      </w:rPr>
    </w:lvl>
  </w:abstractNum>
  <w:abstractNum w:abstractNumId="18" w15:restartNumberingAfterBreak="0">
    <w:nsid w:val="47F841AD"/>
    <w:multiLevelType w:val="hybridMultilevel"/>
    <w:tmpl w:val="934C4CF0"/>
    <w:lvl w:ilvl="0" w:tplc="C9568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312A2F"/>
    <w:multiLevelType w:val="hybridMultilevel"/>
    <w:tmpl w:val="96F6E9FC"/>
    <w:lvl w:ilvl="0" w:tplc="EEC22AA6">
      <w:start w:val="1"/>
      <w:numFmt w:val="upperLetter"/>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B705F5F"/>
    <w:multiLevelType w:val="hybridMultilevel"/>
    <w:tmpl w:val="FC04A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2D0E2F"/>
    <w:multiLevelType w:val="hybridMultilevel"/>
    <w:tmpl w:val="C81A4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AC6B52"/>
    <w:multiLevelType w:val="hybridMultilevel"/>
    <w:tmpl w:val="E3F61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275E5B"/>
    <w:multiLevelType w:val="hybridMultilevel"/>
    <w:tmpl w:val="762E6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710C4D"/>
    <w:multiLevelType w:val="hybridMultilevel"/>
    <w:tmpl w:val="4FC00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115A4D"/>
    <w:multiLevelType w:val="hybridMultilevel"/>
    <w:tmpl w:val="AF1C3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C07A76"/>
    <w:multiLevelType w:val="hybridMultilevel"/>
    <w:tmpl w:val="0A48C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C0745C"/>
    <w:multiLevelType w:val="hybridMultilevel"/>
    <w:tmpl w:val="AA82E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883F3C"/>
    <w:multiLevelType w:val="hybridMultilevel"/>
    <w:tmpl w:val="59EAF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006696"/>
    <w:multiLevelType w:val="hybridMultilevel"/>
    <w:tmpl w:val="9F6A3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A74414"/>
    <w:multiLevelType w:val="hybridMultilevel"/>
    <w:tmpl w:val="1068C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183EF0"/>
    <w:multiLevelType w:val="hybridMultilevel"/>
    <w:tmpl w:val="79E81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2B1740"/>
    <w:multiLevelType w:val="hybridMultilevel"/>
    <w:tmpl w:val="810625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465"/>
    <w:multiLevelType w:val="hybridMultilevel"/>
    <w:tmpl w:val="22FC6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383BBC"/>
    <w:multiLevelType w:val="hybridMultilevel"/>
    <w:tmpl w:val="94E0E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195F03"/>
    <w:multiLevelType w:val="hybridMultilevel"/>
    <w:tmpl w:val="8FB0D0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F966F2F"/>
    <w:multiLevelType w:val="hybridMultilevel"/>
    <w:tmpl w:val="BACEF07C"/>
    <w:lvl w:ilvl="0" w:tplc="3E9EC4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num>
  <w:num w:numId="7">
    <w:abstractNumId w:val="3"/>
  </w:num>
  <w:num w:numId="8">
    <w:abstractNumId w:val="2"/>
  </w:num>
  <w:num w:numId="9">
    <w:abstractNumId w:val="0"/>
    <w:lvlOverride w:ilvl="0">
      <w:startOverride w:val="1"/>
    </w:lvlOverride>
  </w:num>
  <w:num w:numId="10">
    <w:abstractNumId w:val="2"/>
  </w:num>
  <w:num w:numId="11">
    <w:abstractNumId w:val="12"/>
  </w:num>
  <w:num w:numId="12">
    <w:abstractNumId w:val="3"/>
    <w:lvlOverride w:ilvl="0">
      <w:startOverride w:val="1"/>
    </w:lvlOverride>
  </w:num>
  <w:num w:numId="13">
    <w:abstractNumId w:val="18"/>
  </w:num>
  <w:num w:numId="14">
    <w:abstractNumId w:val="35"/>
  </w:num>
  <w:num w:numId="15">
    <w:abstractNumId w:val="28"/>
  </w:num>
  <w:num w:numId="16">
    <w:abstractNumId w:val="33"/>
  </w:num>
  <w:num w:numId="17">
    <w:abstractNumId w:val="6"/>
  </w:num>
  <w:num w:numId="18">
    <w:abstractNumId w:val="22"/>
  </w:num>
  <w:num w:numId="19">
    <w:abstractNumId w:val="21"/>
  </w:num>
  <w:num w:numId="20">
    <w:abstractNumId w:val="11"/>
  </w:num>
  <w:num w:numId="21">
    <w:abstractNumId w:val="17"/>
  </w:num>
  <w:num w:numId="22">
    <w:abstractNumId w:val="9"/>
  </w:num>
  <w:num w:numId="23">
    <w:abstractNumId w:val="8"/>
  </w:num>
  <w:num w:numId="24">
    <w:abstractNumId w:val="13"/>
  </w:num>
  <w:num w:numId="25">
    <w:abstractNumId w:val="36"/>
  </w:num>
  <w:num w:numId="26">
    <w:abstractNumId w:val="23"/>
  </w:num>
  <w:num w:numId="27">
    <w:abstractNumId w:val="34"/>
  </w:num>
  <w:num w:numId="28">
    <w:abstractNumId w:val="20"/>
  </w:num>
  <w:num w:numId="29">
    <w:abstractNumId w:val="25"/>
  </w:num>
  <w:num w:numId="30">
    <w:abstractNumId w:val="26"/>
  </w:num>
  <w:num w:numId="31">
    <w:abstractNumId w:val="30"/>
  </w:num>
  <w:num w:numId="32">
    <w:abstractNumId w:val="16"/>
  </w:num>
  <w:num w:numId="33">
    <w:abstractNumId w:val="15"/>
  </w:num>
  <w:num w:numId="34">
    <w:abstractNumId w:val="5"/>
  </w:num>
  <w:num w:numId="35">
    <w:abstractNumId w:val="32"/>
  </w:num>
  <w:num w:numId="36">
    <w:abstractNumId w:val="19"/>
  </w:num>
  <w:num w:numId="37">
    <w:abstractNumId w:val="7"/>
  </w:num>
  <w:num w:numId="38">
    <w:abstractNumId w:val="10"/>
  </w:num>
  <w:num w:numId="39">
    <w:abstractNumId w:val="27"/>
  </w:num>
  <w:num w:numId="40">
    <w:abstractNumId w:val="31"/>
  </w:num>
  <w:num w:numId="41">
    <w:abstractNumId w:val="14"/>
  </w:num>
  <w:num w:numId="42">
    <w:abstractNumId w:val="2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7D"/>
    <w:rsid w:val="00002C7C"/>
    <w:rsid w:val="00004237"/>
    <w:rsid w:val="000071BD"/>
    <w:rsid w:val="000078FD"/>
    <w:rsid w:val="00010528"/>
    <w:rsid w:val="00011847"/>
    <w:rsid w:val="00011C0F"/>
    <w:rsid w:val="000140B5"/>
    <w:rsid w:val="000140C5"/>
    <w:rsid w:val="00016B33"/>
    <w:rsid w:val="0002056E"/>
    <w:rsid w:val="000251FD"/>
    <w:rsid w:val="00025D2E"/>
    <w:rsid w:val="00025DE7"/>
    <w:rsid w:val="000274BA"/>
    <w:rsid w:val="00030149"/>
    <w:rsid w:val="00031839"/>
    <w:rsid w:val="0003339C"/>
    <w:rsid w:val="00035300"/>
    <w:rsid w:val="000361D8"/>
    <w:rsid w:val="00040526"/>
    <w:rsid w:val="0004067B"/>
    <w:rsid w:val="00041284"/>
    <w:rsid w:val="000576B0"/>
    <w:rsid w:val="00060312"/>
    <w:rsid w:val="00061A19"/>
    <w:rsid w:val="00066CC5"/>
    <w:rsid w:val="00073918"/>
    <w:rsid w:val="000807A8"/>
    <w:rsid w:val="0008124E"/>
    <w:rsid w:val="00081367"/>
    <w:rsid w:val="000866E2"/>
    <w:rsid w:val="00087861"/>
    <w:rsid w:val="00090D2B"/>
    <w:rsid w:val="000931EA"/>
    <w:rsid w:val="00094129"/>
    <w:rsid w:val="00094EC9"/>
    <w:rsid w:val="000A2264"/>
    <w:rsid w:val="000A263B"/>
    <w:rsid w:val="000A42F3"/>
    <w:rsid w:val="000A56C3"/>
    <w:rsid w:val="000A5E9D"/>
    <w:rsid w:val="000A5FE1"/>
    <w:rsid w:val="000B1ED3"/>
    <w:rsid w:val="000B5BCB"/>
    <w:rsid w:val="000B6BF2"/>
    <w:rsid w:val="000B6FA2"/>
    <w:rsid w:val="000C173C"/>
    <w:rsid w:val="000C271A"/>
    <w:rsid w:val="000C7CB7"/>
    <w:rsid w:val="000D0097"/>
    <w:rsid w:val="000D0226"/>
    <w:rsid w:val="000D299C"/>
    <w:rsid w:val="000E0CE5"/>
    <w:rsid w:val="000E3B4D"/>
    <w:rsid w:val="000F028E"/>
    <w:rsid w:val="00100C96"/>
    <w:rsid w:val="0010596C"/>
    <w:rsid w:val="00107F6B"/>
    <w:rsid w:val="001102A8"/>
    <w:rsid w:val="0011678F"/>
    <w:rsid w:val="00117B0E"/>
    <w:rsid w:val="00120EBF"/>
    <w:rsid w:val="00123EB2"/>
    <w:rsid w:val="001256AC"/>
    <w:rsid w:val="00130B1D"/>
    <w:rsid w:val="001320F1"/>
    <w:rsid w:val="00137CC8"/>
    <w:rsid w:val="00140B2E"/>
    <w:rsid w:val="001421C4"/>
    <w:rsid w:val="001514B3"/>
    <w:rsid w:val="0015448F"/>
    <w:rsid w:val="00156835"/>
    <w:rsid w:val="0015700E"/>
    <w:rsid w:val="00157265"/>
    <w:rsid w:val="001627DD"/>
    <w:rsid w:val="001644B3"/>
    <w:rsid w:val="00170EDB"/>
    <w:rsid w:val="00173C6C"/>
    <w:rsid w:val="00176243"/>
    <w:rsid w:val="001764D2"/>
    <w:rsid w:val="0017682E"/>
    <w:rsid w:val="0017761C"/>
    <w:rsid w:val="00182421"/>
    <w:rsid w:val="00186266"/>
    <w:rsid w:val="0018749C"/>
    <w:rsid w:val="001944FE"/>
    <w:rsid w:val="00194E0F"/>
    <w:rsid w:val="00195CD9"/>
    <w:rsid w:val="001968B4"/>
    <w:rsid w:val="001A2FD5"/>
    <w:rsid w:val="001A48AF"/>
    <w:rsid w:val="001A73D1"/>
    <w:rsid w:val="001B69AA"/>
    <w:rsid w:val="001B6A03"/>
    <w:rsid w:val="001B7960"/>
    <w:rsid w:val="001C0D7B"/>
    <w:rsid w:val="001C41E4"/>
    <w:rsid w:val="001D3AB3"/>
    <w:rsid w:val="001D4292"/>
    <w:rsid w:val="001D4EF4"/>
    <w:rsid w:val="001D6A27"/>
    <w:rsid w:val="001E358D"/>
    <w:rsid w:val="001E41CD"/>
    <w:rsid w:val="001E42D6"/>
    <w:rsid w:val="001E57E6"/>
    <w:rsid w:val="001E783A"/>
    <w:rsid w:val="001F1D0F"/>
    <w:rsid w:val="001F487B"/>
    <w:rsid w:val="001F5DED"/>
    <w:rsid w:val="001F67DE"/>
    <w:rsid w:val="001F7348"/>
    <w:rsid w:val="002044D1"/>
    <w:rsid w:val="002119F5"/>
    <w:rsid w:val="00212271"/>
    <w:rsid w:val="002138B3"/>
    <w:rsid w:val="00215052"/>
    <w:rsid w:val="002318B4"/>
    <w:rsid w:val="002333B7"/>
    <w:rsid w:val="00236A90"/>
    <w:rsid w:val="00240D0A"/>
    <w:rsid w:val="00242708"/>
    <w:rsid w:val="002465A6"/>
    <w:rsid w:val="00255235"/>
    <w:rsid w:val="0025709B"/>
    <w:rsid w:val="00261C37"/>
    <w:rsid w:val="002631E3"/>
    <w:rsid w:val="00263E9C"/>
    <w:rsid w:val="002642F2"/>
    <w:rsid w:val="00267E2C"/>
    <w:rsid w:val="0027173F"/>
    <w:rsid w:val="00275B25"/>
    <w:rsid w:val="002765A5"/>
    <w:rsid w:val="0028094F"/>
    <w:rsid w:val="002825CA"/>
    <w:rsid w:val="0028377D"/>
    <w:rsid w:val="00284376"/>
    <w:rsid w:val="00291948"/>
    <w:rsid w:val="00293143"/>
    <w:rsid w:val="002931EA"/>
    <w:rsid w:val="002938C0"/>
    <w:rsid w:val="002A002B"/>
    <w:rsid w:val="002A2130"/>
    <w:rsid w:val="002A27B0"/>
    <w:rsid w:val="002A79D0"/>
    <w:rsid w:val="002B2782"/>
    <w:rsid w:val="002B5522"/>
    <w:rsid w:val="002B5A0F"/>
    <w:rsid w:val="002C2B74"/>
    <w:rsid w:val="002C4A4B"/>
    <w:rsid w:val="002C7FA1"/>
    <w:rsid w:val="002D3AF5"/>
    <w:rsid w:val="002D5ADB"/>
    <w:rsid w:val="002D5ED4"/>
    <w:rsid w:val="002D6E15"/>
    <w:rsid w:val="002D7A78"/>
    <w:rsid w:val="002E34E0"/>
    <w:rsid w:val="002E4127"/>
    <w:rsid w:val="002E5D49"/>
    <w:rsid w:val="002E7BCD"/>
    <w:rsid w:val="002F245B"/>
    <w:rsid w:val="002F28E9"/>
    <w:rsid w:val="002F2FA5"/>
    <w:rsid w:val="002F4C0D"/>
    <w:rsid w:val="003041F9"/>
    <w:rsid w:val="003068D9"/>
    <w:rsid w:val="00306924"/>
    <w:rsid w:val="00306E90"/>
    <w:rsid w:val="00320C38"/>
    <w:rsid w:val="0032129A"/>
    <w:rsid w:val="00321621"/>
    <w:rsid w:val="003228C8"/>
    <w:rsid w:val="0032583B"/>
    <w:rsid w:val="003261C6"/>
    <w:rsid w:val="00326E71"/>
    <w:rsid w:val="003302FC"/>
    <w:rsid w:val="00330327"/>
    <w:rsid w:val="00336FA9"/>
    <w:rsid w:val="003401B0"/>
    <w:rsid w:val="00344B8F"/>
    <w:rsid w:val="0035231A"/>
    <w:rsid w:val="0035392B"/>
    <w:rsid w:val="003540C6"/>
    <w:rsid w:val="00354A96"/>
    <w:rsid w:val="00360169"/>
    <w:rsid w:val="00360E2F"/>
    <w:rsid w:val="003627C5"/>
    <w:rsid w:val="00366260"/>
    <w:rsid w:val="003707FF"/>
    <w:rsid w:val="00382F28"/>
    <w:rsid w:val="00387648"/>
    <w:rsid w:val="00392B1D"/>
    <w:rsid w:val="00393CA8"/>
    <w:rsid w:val="00394B5F"/>
    <w:rsid w:val="0039757C"/>
    <w:rsid w:val="003A1124"/>
    <w:rsid w:val="003A41F4"/>
    <w:rsid w:val="003A421F"/>
    <w:rsid w:val="003B1784"/>
    <w:rsid w:val="003B2059"/>
    <w:rsid w:val="003B35C0"/>
    <w:rsid w:val="003B3F1E"/>
    <w:rsid w:val="003B4D3E"/>
    <w:rsid w:val="003B4D6E"/>
    <w:rsid w:val="003B6240"/>
    <w:rsid w:val="003C0435"/>
    <w:rsid w:val="003C1D9E"/>
    <w:rsid w:val="003C6EDA"/>
    <w:rsid w:val="003C6F2B"/>
    <w:rsid w:val="003C77CE"/>
    <w:rsid w:val="003D22EB"/>
    <w:rsid w:val="003D31A5"/>
    <w:rsid w:val="003D4383"/>
    <w:rsid w:val="003D5402"/>
    <w:rsid w:val="003E206B"/>
    <w:rsid w:val="003F5773"/>
    <w:rsid w:val="003F79A7"/>
    <w:rsid w:val="00402DB7"/>
    <w:rsid w:val="00404357"/>
    <w:rsid w:val="00404CE6"/>
    <w:rsid w:val="00407D5F"/>
    <w:rsid w:val="004145CE"/>
    <w:rsid w:val="00416019"/>
    <w:rsid w:val="00421EBA"/>
    <w:rsid w:val="0042245E"/>
    <w:rsid w:val="00425E88"/>
    <w:rsid w:val="0042608B"/>
    <w:rsid w:val="00431DDA"/>
    <w:rsid w:val="00433ED8"/>
    <w:rsid w:val="00442CF6"/>
    <w:rsid w:val="0044463B"/>
    <w:rsid w:val="00445927"/>
    <w:rsid w:val="004462C0"/>
    <w:rsid w:val="00446846"/>
    <w:rsid w:val="00450899"/>
    <w:rsid w:val="00451197"/>
    <w:rsid w:val="00451B6F"/>
    <w:rsid w:val="00453302"/>
    <w:rsid w:val="00454C9A"/>
    <w:rsid w:val="00457939"/>
    <w:rsid w:val="00457D35"/>
    <w:rsid w:val="00457E40"/>
    <w:rsid w:val="00462324"/>
    <w:rsid w:val="00462D36"/>
    <w:rsid w:val="00464752"/>
    <w:rsid w:val="004667D7"/>
    <w:rsid w:val="00467083"/>
    <w:rsid w:val="00476142"/>
    <w:rsid w:val="00482104"/>
    <w:rsid w:val="00483017"/>
    <w:rsid w:val="004867EA"/>
    <w:rsid w:val="00497561"/>
    <w:rsid w:val="004A2262"/>
    <w:rsid w:val="004A2EFA"/>
    <w:rsid w:val="004A3C6D"/>
    <w:rsid w:val="004B1E11"/>
    <w:rsid w:val="004B201C"/>
    <w:rsid w:val="004B3204"/>
    <w:rsid w:val="004B4129"/>
    <w:rsid w:val="004C4915"/>
    <w:rsid w:val="004C5821"/>
    <w:rsid w:val="004D12E5"/>
    <w:rsid w:val="004D2395"/>
    <w:rsid w:val="004D4BB9"/>
    <w:rsid w:val="004F3442"/>
    <w:rsid w:val="004F4237"/>
    <w:rsid w:val="00501021"/>
    <w:rsid w:val="00501602"/>
    <w:rsid w:val="005118FD"/>
    <w:rsid w:val="00512754"/>
    <w:rsid w:val="00517216"/>
    <w:rsid w:val="005173E6"/>
    <w:rsid w:val="005203E9"/>
    <w:rsid w:val="00520FD9"/>
    <w:rsid w:val="00521F2E"/>
    <w:rsid w:val="00531B2F"/>
    <w:rsid w:val="00532705"/>
    <w:rsid w:val="0053469F"/>
    <w:rsid w:val="005377B6"/>
    <w:rsid w:val="005436AE"/>
    <w:rsid w:val="00546F54"/>
    <w:rsid w:val="00551CA8"/>
    <w:rsid w:val="00551CF9"/>
    <w:rsid w:val="005537EC"/>
    <w:rsid w:val="00553995"/>
    <w:rsid w:val="00553AB0"/>
    <w:rsid w:val="0056037B"/>
    <w:rsid w:val="00564350"/>
    <w:rsid w:val="0056487E"/>
    <w:rsid w:val="00573B2D"/>
    <w:rsid w:val="00574502"/>
    <w:rsid w:val="005754B9"/>
    <w:rsid w:val="00584033"/>
    <w:rsid w:val="005854E9"/>
    <w:rsid w:val="0058782D"/>
    <w:rsid w:val="005903F2"/>
    <w:rsid w:val="0059319E"/>
    <w:rsid w:val="00596A15"/>
    <w:rsid w:val="0059789D"/>
    <w:rsid w:val="0059797F"/>
    <w:rsid w:val="005A05EA"/>
    <w:rsid w:val="005A2274"/>
    <w:rsid w:val="005A250F"/>
    <w:rsid w:val="005A498B"/>
    <w:rsid w:val="005A4A0C"/>
    <w:rsid w:val="005A6E04"/>
    <w:rsid w:val="005B18D3"/>
    <w:rsid w:val="005B5A9C"/>
    <w:rsid w:val="005B68CE"/>
    <w:rsid w:val="005C1696"/>
    <w:rsid w:val="005C2287"/>
    <w:rsid w:val="005C72A7"/>
    <w:rsid w:val="005D0996"/>
    <w:rsid w:val="005D6669"/>
    <w:rsid w:val="005E08D9"/>
    <w:rsid w:val="005E25C6"/>
    <w:rsid w:val="005E311B"/>
    <w:rsid w:val="005E4850"/>
    <w:rsid w:val="005E7298"/>
    <w:rsid w:val="005F2490"/>
    <w:rsid w:val="00601FE8"/>
    <w:rsid w:val="00603B69"/>
    <w:rsid w:val="006044B6"/>
    <w:rsid w:val="00607518"/>
    <w:rsid w:val="00616B1F"/>
    <w:rsid w:val="00617243"/>
    <w:rsid w:val="00620EB8"/>
    <w:rsid w:val="0062135A"/>
    <w:rsid w:val="00621884"/>
    <w:rsid w:val="0062326A"/>
    <w:rsid w:val="00623D07"/>
    <w:rsid w:val="006242E9"/>
    <w:rsid w:val="006248A6"/>
    <w:rsid w:val="006316FD"/>
    <w:rsid w:val="006363BD"/>
    <w:rsid w:val="00637165"/>
    <w:rsid w:val="0064146B"/>
    <w:rsid w:val="00643108"/>
    <w:rsid w:val="006432A6"/>
    <w:rsid w:val="006443CE"/>
    <w:rsid w:val="00644D17"/>
    <w:rsid w:val="00646457"/>
    <w:rsid w:val="00651EFE"/>
    <w:rsid w:val="006532BD"/>
    <w:rsid w:val="00654BB2"/>
    <w:rsid w:val="006559B8"/>
    <w:rsid w:val="00656AAE"/>
    <w:rsid w:val="00663A51"/>
    <w:rsid w:val="0066424E"/>
    <w:rsid w:val="00665FF8"/>
    <w:rsid w:val="00666ADC"/>
    <w:rsid w:val="006700C3"/>
    <w:rsid w:val="0067050C"/>
    <w:rsid w:val="00670552"/>
    <w:rsid w:val="00671E0E"/>
    <w:rsid w:val="00676422"/>
    <w:rsid w:val="00681B22"/>
    <w:rsid w:val="00683B25"/>
    <w:rsid w:val="006955A5"/>
    <w:rsid w:val="00695C75"/>
    <w:rsid w:val="006A25EA"/>
    <w:rsid w:val="006B07BF"/>
    <w:rsid w:val="006B0DB3"/>
    <w:rsid w:val="006B4E06"/>
    <w:rsid w:val="006C1050"/>
    <w:rsid w:val="006C3094"/>
    <w:rsid w:val="006C4BC1"/>
    <w:rsid w:val="006D35D2"/>
    <w:rsid w:val="006D3784"/>
    <w:rsid w:val="006D68AC"/>
    <w:rsid w:val="006D791C"/>
    <w:rsid w:val="006E210F"/>
    <w:rsid w:val="006F3612"/>
    <w:rsid w:val="006F5850"/>
    <w:rsid w:val="006F60B9"/>
    <w:rsid w:val="0070142B"/>
    <w:rsid w:val="0070406D"/>
    <w:rsid w:val="00704BE5"/>
    <w:rsid w:val="00704F00"/>
    <w:rsid w:val="00705AA2"/>
    <w:rsid w:val="00707FB0"/>
    <w:rsid w:val="00717531"/>
    <w:rsid w:val="00720587"/>
    <w:rsid w:val="007248F7"/>
    <w:rsid w:val="00733F6B"/>
    <w:rsid w:val="00734FA7"/>
    <w:rsid w:val="00743C0F"/>
    <w:rsid w:val="0074567D"/>
    <w:rsid w:val="0074645F"/>
    <w:rsid w:val="00746C69"/>
    <w:rsid w:val="0075154A"/>
    <w:rsid w:val="007541C1"/>
    <w:rsid w:val="007543CC"/>
    <w:rsid w:val="00754C7A"/>
    <w:rsid w:val="00756ACD"/>
    <w:rsid w:val="00760A2E"/>
    <w:rsid w:val="00763E69"/>
    <w:rsid w:val="007650AA"/>
    <w:rsid w:val="00766256"/>
    <w:rsid w:val="00770290"/>
    <w:rsid w:val="0077224C"/>
    <w:rsid w:val="00774773"/>
    <w:rsid w:val="00775213"/>
    <w:rsid w:val="00776AEA"/>
    <w:rsid w:val="0077734B"/>
    <w:rsid w:val="00782B35"/>
    <w:rsid w:val="00784C7D"/>
    <w:rsid w:val="0078759F"/>
    <w:rsid w:val="00792DC0"/>
    <w:rsid w:val="0079387A"/>
    <w:rsid w:val="00793EBC"/>
    <w:rsid w:val="007943C7"/>
    <w:rsid w:val="0079488F"/>
    <w:rsid w:val="00794DBA"/>
    <w:rsid w:val="00796265"/>
    <w:rsid w:val="007A2047"/>
    <w:rsid w:val="007A2E2F"/>
    <w:rsid w:val="007A4E23"/>
    <w:rsid w:val="007A55DF"/>
    <w:rsid w:val="007A5BEE"/>
    <w:rsid w:val="007B17E5"/>
    <w:rsid w:val="007B39C7"/>
    <w:rsid w:val="007B3E41"/>
    <w:rsid w:val="007B4654"/>
    <w:rsid w:val="007B5B83"/>
    <w:rsid w:val="007C40D9"/>
    <w:rsid w:val="007C50FB"/>
    <w:rsid w:val="007D237E"/>
    <w:rsid w:val="007D279D"/>
    <w:rsid w:val="007D4E3A"/>
    <w:rsid w:val="007D5173"/>
    <w:rsid w:val="007D518C"/>
    <w:rsid w:val="007D5F53"/>
    <w:rsid w:val="007F78AE"/>
    <w:rsid w:val="00800CEF"/>
    <w:rsid w:val="00806BB5"/>
    <w:rsid w:val="00806DFA"/>
    <w:rsid w:val="008177DE"/>
    <w:rsid w:val="00822EF7"/>
    <w:rsid w:val="0082370E"/>
    <w:rsid w:val="00826005"/>
    <w:rsid w:val="00826F27"/>
    <w:rsid w:val="0082775B"/>
    <w:rsid w:val="00830145"/>
    <w:rsid w:val="00835B2A"/>
    <w:rsid w:val="00844360"/>
    <w:rsid w:val="00846155"/>
    <w:rsid w:val="008502E8"/>
    <w:rsid w:val="00852408"/>
    <w:rsid w:val="008531E7"/>
    <w:rsid w:val="008534CD"/>
    <w:rsid w:val="00860C8D"/>
    <w:rsid w:val="008637A2"/>
    <w:rsid w:val="0086400B"/>
    <w:rsid w:val="00864095"/>
    <w:rsid w:val="00867043"/>
    <w:rsid w:val="00867756"/>
    <w:rsid w:val="008707B7"/>
    <w:rsid w:val="00874FB7"/>
    <w:rsid w:val="00881B66"/>
    <w:rsid w:val="008834D1"/>
    <w:rsid w:val="00887649"/>
    <w:rsid w:val="00890E16"/>
    <w:rsid w:val="00895FED"/>
    <w:rsid w:val="00897D42"/>
    <w:rsid w:val="008A74C7"/>
    <w:rsid w:val="008B70EE"/>
    <w:rsid w:val="008C2DFD"/>
    <w:rsid w:val="008D3940"/>
    <w:rsid w:val="008D4C16"/>
    <w:rsid w:val="008D5353"/>
    <w:rsid w:val="008E3EF9"/>
    <w:rsid w:val="008E759B"/>
    <w:rsid w:val="008F30DF"/>
    <w:rsid w:val="008F3BAE"/>
    <w:rsid w:val="008F5505"/>
    <w:rsid w:val="00900CEE"/>
    <w:rsid w:val="00911772"/>
    <w:rsid w:val="00923BE4"/>
    <w:rsid w:val="00925EB7"/>
    <w:rsid w:val="00926703"/>
    <w:rsid w:val="00932778"/>
    <w:rsid w:val="009418D3"/>
    <w:rsid w:val="00943A9A"/>
    <w:rsid w:val="00943B8F"/>
    <w:rsid w:val="0094595B"/>
    <w:rsid w:val="0094606A"/>
    <w:rsid w:val="00952674"/>
    <w:rsid w:val="009532DA"/>
    <w:rsid w:val="00963402"/>
    <w:rsid w:val="00967709"/>
    <w:rsid w:val="00967D5F"/>
    <w:rsid w:val="0097464F"/>
    <w:rsid w:val="00976EA4"/>
    <w:rsid w:val="009802B2"/>
    <w:rsid w:val="00983E11"/>
    <w:rsid w:val="009874C8"/>
    <w:rsid w:val="00992769"/>
    <w:rsid w:val="00992916"/>
    <w:rsid w:val="00994C8C"/>
    <w:rsid w:val="009956D8"/>
    <w:rsid w:val="0099579A"/>
    <w:rsid w:val="009A00C6"/>
    <w:rsid w:val="009A04FA"/>
    <w:rsid w:val="009A062C"/>
    <w:rsid w:val="009A20F2"/>
    <w:rsid w:val="009A5E75"/>
    <w:rsid w:val="009B06F6"/>
    <w:rsid w:val="009B1FBA"/>
    <w:rsid w:val="009B2CC3"/>
    <w:rsid w:val="009B72F6"/>
    <w:rsid w:val="009C0FBF"/>
    <w:rsid w:val="009C1015"/>
    <w:rsid w:val="009D4516"/>
    <w:rsid w:val="009D513F"/>
    <w:rsid w:val="009D7085"/>
    <w:rsid w:val="009E065D"/>
    <w:rsid w:val="009E6064"/>
    <w:rsid w:val="009F42A5"/>
    <w:rsid w:val="009F71A4"/>
    <w:rsid w:val="009F7748"/>
    <w:rsid w:val="009F7B75"/>
    <w:rsid w:val="00A020F4"/>
    <w:rsid w:val="00A04851"/>
    <w:rsid w:val="00A05633"/>
    <w:rsid w:val="00A0780D"/>
    <w:rsid w:val="00A11FC9"/>
    <w:rsid w:val="00A179F8"/>
    <w:rsid w:val="00A2222E"/>
    <w:rsid w:val="00A22F4F"/>
    <w:rsid w:val="00A23F52"/>
    <w:rsid w:val="00A25D25"/>
    <w:rsid w:val="00A2786B"/>
    <w:rsid w:val="00A338C1"/>
    <w:rsid w:val="00A34305"/>
    <w:rsid w:val="00A356E2"/>
    <w:rsid w:val="00A36306"/>
    <w:rsid w:val="00A3751E"/>
    <w:rsid w:val="00A37941"/>
    <w:rsid w:val="00A450E4"/>
    <w:rsid w:val="00A462D1"/>
    <w:rsid w:val="00A46D94"/>
    <w:rsid w:val="00A533E9"/>
    <w:rsid w:val="00A57A10"/>
    <w:rsid w:val="00A61585"/>
    <w:rsid w:val="00A616A8"/>
    <w:rsid w:val="00A61C53"/>
    <w:rsid w:val="00A62BFE"/>
    <w:rsid w:val="00A6477B"/>
    <w:rsid w:val="00A66BFF"/>
    <w:rsid w:val="00A73620"/>
    <w:rsid w:val="00A739CE"/>
    <w:rsid w:val="00A766DC"/>
    <w:rsid w:val="00A769F4"/>
    <w:rsid w:val="00A80553"/>
    <w:rsid w:val="00A82739"/>
    <w:rsid w:val="00A87115"/>
    <w:rsid w:val="00A90B25"/>
    <w:rsid w:val="00A91A7B"/>
    <w:rsid w:val="00A920C1"/>
    <w:rsid w:val="00A924E5"/>
    <w:rsid w:val="00A9263B"/>
    <w:rsid w:val="00A934C2"/>
    <w:rsid w:val="00A94B46"/>
    <w:rsid w:val="00A94D14"/>
    <w:rsid w:val="00AA1324"/>
    <w:rsid w:val="00AA25FE"/>
    <w:rsid w:val="00AA79F6"/>
    <w:rsid w:val="00AB01F3"/>
    <w:rsid w:val="00AB036A"/>
    <w:rsid w:val="00AB164C"/>
    <w:rsid w:val="00AB2ACD"/>
    <w:rsid w:val="00AB659B"/>
    <w:rsid w:val="00AB66DB"/>
    <w:rsid w:val="00AB746C"/>
    <w:rsid w:val="00AB76CA"/>
    <w:rsid w:val="00AC5ACB"/>
    <w:rsid w:val="00AD236B"/>
    <w:rsid w:val="00AD356B"/>
    <w:rsid w:val="00AE2DEA"/>
    <w:rsid w:val="00AE7A64"/>
    <w:rsid w:val="00AF4CE5"/>
    <w:rsid w:val="00AF5772"/>
    <w:rsid w:val="00AF5D0C"/>
    <w:rsid w:val="00B055D7"/>
    <w:rsid w:val="00B06DA5"/>
    <w:rsid w:val="00B06EE6"/>
    <w:rsid w:val="00B079E8"/>
    <w:rsid w:val="00B149E2"/>
    <w:rsid w:val="00B17635"/>
    <w:rsid w:val="00B22586"/>
    <w:rsid w:val="00B26C4D"/>
    <w:rsid w:val="00B30E85"/>
    <w:rsid w:val="00B318D8"/>
    <w:rsid w:val="00B340C1"/>
    <w:rsid w:val="00B342A6"/>
    <w:rsid w:val="00B34F5E"/>
    <w:rsid w:val="00B35520"/>
    <w:rsid w:val="00B40823"/>
    <w:rsid w:val="00B43344"/>
    <w:rsid w:val="00B44CBB"/>
    <w:rsid w:val="00B460B1"/>
    <w:rsid w:val="00B555D2"/>
    <w:rsid w:val="00B563AF"/>
    <w:rsid w:val="00B56E28"/>
    <w:rsid w:val="00B60480"/>
    <w:rsid w:val="00B613F1"/>
    <w:rsid w:val="00B64BC8"/>
    <w:rsid w:val="00B74A33"/>
    <w:rsid w:val="00B75800"/>
    <w:rsid w:val="00B8029F"/>
    <w:rsid w:val="00B80455"/>
    <w:rsid w:val="00B80E4D"/>
    <w:rsid w:val="00B83C69"/>
    <w:rsid w:val="00B90E93"/>
    <w:rsid w:val="00B914FD"/>
    <w:rsid w:val="00B958DE"/>
    <w:rsid w:val="00B96A60"/>
    <w:rsid w:val="00B9700F"/>
    <w:rsid w:val="00B97E28"/>
    <w:rsid w:val="00BA22F4"/>
    <w:rsid w:val="00BB0984"/>
    <w:rsid w:val="00BB5F23"/>
    <w:rsid w:val="00BB64D2"/>
    <w:rsid w:val="00BB787F"/>
    <w:rsid w:val="00BC0A24"/>
    <w:rsid w:val="00BC11E9"/>
    <w:rsid w:val="00BC1809"/>
    <w:rsid w:val="00BC4F45"/>
    <w:rsid w:val="00BC526A"/>
    <w:rsid w:val="00BD341E"/>
    <w:rsid w:val="00BD4A48"/>
    <w:rsid w:val="00BD4AA1"/>
    <w:rsid w:val="00BD4E8C"/>
    <w:rsid w:val="00BD5628"/>
    <w:rsid w:val="00BE09E9"/>
    <w:rsid w:val="00BE4924"/>
    <w:rsid w:val="00BE52A0"/>
    <w:rsid w:val="00BE578F"/>
    <w:rsid w:val="00BE7826"/>
    <w:rsid w:val="00BF18C7"/>
    <w:rsid w:val="00BF219D"/>
    <w:rsid w:val="00BF243D"/>
    <w:rsid w:val="00BF2BD3"/>
    <w:rsid w:val="00BF6EC0"/>
    <w:rsid w:val="00BF71DC"/>
    <w:rsid w:val="00C0021D"/>
    <w:rsid w:val="00C00E33"/>
    <w:rsid w:val="00C017DF"/>
    <w:rsid w:val="00C01C87"/>
    <w:rsid w:val="00C02393"/>
    <w:rsid w:val="00C0462B"/>
    <w:rsid w:val="00C04A2A"/>
    <w:rsid w:val="00C135FA"/>
    <w:rsid w:val="00C13746"/>
    <w:rsid w:val="00C14617"/>
    <w:rsid w:val="00C16A3F"/>
    <w:rsid w:val="00C16F92"/>
    <w:rsid w:val="00C22970"/>
    <w:rsid w:val="00C240D5"/>
    <w:rsid w:val="00C26A9C"/>
    <w:rsid w:val="00C34403"/>
    <w:rsid w:val="00C35461"/>
    <w:rsid w:val="00C36086"/>
    <w:rsid w:val="00C424E6"/>
    <w:rsid w:val="00C4395C"/>
    <w:rsid w:val="00C44389"/>
    <w:rsid w:val="00C452D3"/>
    <w:rsid w:val="00C4584B"/>
    <w:rsid w:val="00C460D4"/>
    <w:rsid w:val="00C47703"/>
    <w:rsid w:val="00C47A6B"/>
    <w:rsid w:val="00C53365"/>
    <w:rsid w:val="00C53D08"/>
    <w:rsid w:val="00C54CE2"/>
    <w:rsid w:val="00C55213"/>
    <w:rsid w:val="00C62140"/>
    <w:rsid w:val="00C63BDB"/>
    <w:rsid w:val="00C63E79"/>
    <w:rsid w:val="00C645D7"/>
    <w:rsid w:val="00C70B62"/>
    <w:rsid w:val="00C71CB8"/>
    <w:rsid w:val="00C81072"/>
    <w:rsid w:val="00C8199D"/>
    <w:rsid w:val="00C855DF"/>
    <w:rsid w:val="00C856A5"/>
    <w:rsid w:val="00C94C2A"/>
    <w:rsid w:val="00C95A78"/>
    <w:rsid w:val="00CA1AB9"/>
    <w:rsid w:val="00CA6596"/>
    <w:rsid w:val="00CA73CD"/>
    <w:rsid w:val="00CA77F5"/>
    <w:rsid w:val="00CB563E"/>
    <w:rsid w:val="00CB7647"/>
    <w:rsid w:val="00CB7FD4"/>
    <w:rsid w:val="00CC518D"/>
    <w:rsid w:val="00CC5B47"/>
    <w:rsid w:val="00CD03E5"/>
    <w:rsid w:val="00CD4093"/>
    <w:rsid w:val="00CD4C94"/>
    <w:rsid w:val="00CD6958"/>
    <w:rsid w:val="00CD761D"/>
    <w:rsid w:val="00CE0058"/>
    <w:rsid w:val="00CE1E04"/>
    <w:rsid w:val="00CE6DFA"/>
    <w:rsid w:val="00CE7087"/>
    <w:rsid w:val="00CF0AE4"/>
    <w:rsid w:val="00CF2C32"/>
    <w:rsid w:val="00CF6257"/>
    <w:rsid w:val="00D00C0B"/>
    <w:rsid w:val="00D10AF4"/>
    <w:rsid w:val="00D128C8"/>
    <w:rsid w:val="00D16A31"/>
    <w:rsid w:val="00D245B3"/>
    <w:rsid w:val="00D277FC"/>
    <w:rsid w:val="00D27D4F"/>
    <w:rsid w:val="00D32E67"/>
    <w:rsid w:val="00D33C73"/>
    <w:rsid w:val="00D359ED"/>
    <w:rsid w:val="00D3679B"/>
    <w:rsid w:val="00D408A4"/>
    <w:rsid w:val="00D5188B"/>
    <w:rsid w:val="00D5335E"/>
    <w:rsid w:val="00D55EBC"/>
    <w:rsid w:val="00D6272E"/>
    <w:rsid w:val="00D65EBA"/>
    <w:rsid w:val="00D67E67"/>
    <w:rsid w:val="00D75A48"/>
    <w:rsid w:val="00D843DF"/>
    <w:rsid w:val="00D866D6"/>
    <w:rsid w:val="00D90400"/>
    <w:rsid w:val="00D91A6B"/>
    <w:rsid w:val="00DA0EB5"/>
    <w:rsid w:val="00DA2400"/>
    <w:rsid w:val="00DA41D9"/>
    <w:rsid w:val="00DA5E41"/>
    <w:rsid w:val="00DA6A38"/>
    <w:rsid w:val="00DA7DA2"/>
    <w:rsid w:val="00DA7E3E"/>
    <w:rsid w:val="00DB0096"/>
    <w:rsid w:val="00DB0BAA"/>
    <w:rsid w:val="00DB4221"/>
    <w:rsid w:val="00DB5396"/>
    <w:rsid w:val="00DB5B75"/>
    <w:rsid w:val="00DC1556"/>
    <w:rsid w:val="00DC58D6"/>
    <w:rsid w:val="00DC5A02"/>
    <w:rsid w:val="00DD1AF9"/>
    <w:rsid w:val="00DD3167"/>
    <w:rsid w:val="00DD42BB"/>
    <w:rsid w:val="00DD511D"/>
    <w:rsid w:val="00DD5E1D"/>
    <w:rsid w:val="00DE09DF"/>
    <w:rsid w:val="00DE0AC7"/>
    <w:rsid w:val="00DE61D2"/>
    <w:rsid w:val="00DE718A"/>
    <w:rsid w:val="00DF46BF"/>
    <w:rsid w:val="00DF5421"/>
    <w:rsid w:val="00DF71F0"/>
    <w:rsid w:val="00E00BBA"/>
    <w:rsid w:val="00E03784"/>
    <w:rsid w:val="00E06493"/>
    <w:rsid w:val="00E12592"/>
    <w:rsid w:val="00E15CD4"/>
    <w:rsid w:val="00E21649"/>
    <w:rsid w:val="00E2229A"/>
    <w:rsid w:val="00E23EBE"/>
    <w:rsid w:val="00E25542"/>
    <w:rsid w:val="00E31291"/>
    <w:rsid w:val="00E40E68"/>
    <w:rsid w:val="00E5261E"/>
    <w:rsid w:val="00E625E8"/>
    <w:rsid w:val="00E6400C"/>
    <w:rsid w:val="00E6415B"/>
    <w:rsid w:val="00E653AB"/>
    <w:rsid w:val="00E66620"/>
    <w:rsid w:val="00E72E4D"/>
    <w:rsid w:val="00E74C75"/>
    <w:rsid w:val="00E7583E"/>
    <w:rsid w:val="00E77B40"/>
    <w:rsid w:val="00E80713"/>
    <w:rsid w:val="00E80834"/>
    <w:rsid w:val="00E812EC"/>
    <w:rsid w:val="00E81A49"/>
    <w:rsid w:val="00E83E1B"/>
    <w:rsid w:val="00E90942"/>
    <w:rsid w:val="00EA3B76"/>
    <w:rsid w:val="00EB062B"/>
    <w:rsid w:val="00EB09E5"/>
    <w:rsid w:val="00EB1CD0"/>
    <w:rsid w:val="00EB5E14"/>
    <w:rsid w:val="00EC0EF3"/>
    <w:rsid w:val="00ED22DD"/>
    <w:rsid w:val="00ED60D4"/>
    <w:rsid w:val="00ED6BA8"/>
    <w:rsid w:val="00EE1498"/>
    <w:rsid w:val="00EE2282"/>
    <w:rsid w:val="00EE2310"/>
    <w:rsid w:val="00EE3B78"/>
    <w:rsid w:val="00EE3CCE"/>
    <w:rsid w:val="00EE3F37"/>
    <w:rsid w:val="00EE60A7"/>
    <w:rsid w:val="00EF306F"/>
    <w:rsid w:val="00EF66FF"/>
    <w:rsid w:val="00F00303"/>
    <w:rsid w:val="00F022D1"/>
    <w:rsid w:val="00F12E74"/>
    <w:rsid w:val="00F16006"/>
    <w:rsid w:val="00F33CC4"/>
    <w:rsid w:val="00F342F9"/>
    <w:rsid w:val="00F37AEA"/>
    <w:rsid w:val="00F43623"/>
    <w:rsid w:val="00F4684D"/>
    <w:rsid w:val="00F47E98"/>
    <w:rsid w:val="00F47E9E"/>
    <w:rsid w:val="00F50638"/>
    <w:rsid w:val="00F52A7C"/>
    <w:rsid w:val="00F539E0"/>
    <w:rsid w:val="00F56CDA"/>
    <w:rsid w:val="00F6185B"/>
    <w:rsid w:val="00F64541"/>
    <w:rsid w:val="00F65770"/>
    <w:rsid w:val="00F67A7B"/>
    <w:rsid w:val="00F71452"/>
    <w:rsid w:val="00F7442A"/>
    <w:rsid w:val="00F7651F"/>
    <w:rsid w:val="00F77D11"/>
    <w:rsid w:val="00F941A2"/>
    <w:rsid w:val="00F96D62"/>
    <w:rsid w:val="00F97EC5"/>
    <w:rsid w:val="00FA0DE2"/>
    <w:rsid w:val="00FA1C5C"/>
    <w:rsid w:val="00FA29E4"/>
    <w:rsid w:val="00FA5F87"/>
    <w:rsid w:val="00FB7755"/>
    <w:rsid w:val="00FC05F2"/>
    <w:rsid w:val="00FC3699"/>
    <w:rsid w:val="00FC41E3"/>
    <w:rsid w:val="00FC4AAF"/>
    <w:rsid w:val="00FC525D"/>
    <w:rsid w:val="00FC5E01"/>
    <w:rsid w:val="00FD0833"/>
    <w:rsid w:val="00FD1303"/>
    <w:rsid w:val="00FD30F1"/>
    <w:rsid w:val="00FD3B59"/>
    <w:rsid w:val="00FD3BAC"/>
    <w:rsid w:val="00FD418B"/>
    <w:rsid w:val="00FE16A0"/>
    <w:rsid w:val="00FE1F33"/>
    <w:rsid w:val="00FE28F5"/>
    <w:rsid w:val="00FE59FB"/>
    <w:rsid w:val="00FF07E9"/>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1DFFE492"/>
  <w15:chartTrackingRefBased/>
  <w15:docId w15:val="{6531AC3B-6C49-49C7-984E-B334777A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color w:val="auto"/>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Arial" w:hAnsi="Arial" w:cs="Arial"/>
      <w:b w:val="0"/>
      <w:sz w:val="22"/>
      <w:szCs w:val="22"/>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i w:val="0"/>
      <w:color w:val="auto"/>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false">
    <w:name w:val="WW8Num4zfalse"/>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0">
    <w:name w:val="WW8Num5z0"/>
    <w:rPr>
      <w:i w:val="0"/>
      <w:color w:val="auto"/>
    </w:rPr>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false">
    <w:name w:val="WW8Num6zfalse"/>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0">
    <w:name w:val="WW8Num7z0"/>
    <w:rPr>
      <w:rFonts w:ascii="Arial" w:hAnsi="Arial" w:cs="Arial"/>
      <w:b/>
      <w:sz w:val="22"/>
      <w:szCs w:val="22"/>
    </w:rPr>
  </w:style>
  <w:style w:type="character" w:customStyle="1" w:styleId="WW8Num7z1">
    <w:name w:val="WW8Num7z1"/>
    <w:rPr>
      <w:b w:val="0"/>
    </w:rPr>
  </w:style>
  <w:style w:type="character" w:customStyle="1" w:styleId="WW8Num7ztrue">
    <w:name w:val="WW8Num7ztrue"/>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b/>
    </w:rPr>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val="0"/>
      <w:i w:val="0"/>
      <w:color w:val="auto"/>
    </w:rPr>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0">
    <w:name w:val="WW8Num14z0"/>
    <w:rPr>
      <w:i w:val="0"/>
      <w:color w:val="auto"/>
    </w:rPr>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0">
    <w:name w:val="WW8Num15z0"/>
    <w:rPr>
      <w:b/>
    </w:rPr>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0">
    <w:name w:val="WW8Num16z0"/>
    <w:rPr>
      <w:rFonts w:ascii="Calibri" w:eastAsia="Times New Roman" w:hAnsi="Calibri"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false">
    <w:name w:val="WW8Num17zfalse"/>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0">
    <w:name w:val="WW8Num18z0"/>
    <w:rPr>
      <w:b w:val="0"/>
    </w:rPr>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0">
    <w:name w:val="WW8Num19z0"/>
    <w:rPr>
      <w:b w:val="0"/>
      <w:color w:val="auto"/>
    </w:rPr>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0">
    <w:name w:val="WW8Num20z0"/>
    <w:rPr>
      <w:b w:val="0"/>
    </w:rPr>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b w:val="0"/>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0">
    <w:name w:val="WW8Num25z0"/>
    <w:rPr>
      <w:b w:val="0"/>
      <w:color w:val="auto"/>
    </w:rPr>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0">
    <w:name w:val="WW8Num28z0"/>
    <w:rPr>
      <w:b w:val="0"/>
    </w:rPr>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0">
    <w:name w:val="WW8Num29z0"/>
    <w:rPr>
      <w:b w:val="0"/>
    </w:rPr>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Arial" w:hAnsi="Arial" w:cs="Arial"/>
      <w:b w:val="0"/>
    </w:rPr>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WW8Num32zfalse">
    <w:name w:val="WW8Num32zfalse"/>
  </w:style>
  <w:style w:type="character" w:customStyle="1" w:styleId="WW8Num32ztrue">
    <w:name w:val="WW8Num32ztrue"/>
  </w:style>
  <w:style w:type="character" w:customStyle="1" w:styleId="WW8Num32ztrue7">
    <w:name w:val="WW8Num32ztrue7"/>
  </w:style>
  <w:style w:type="character" w:customStyle="1" w:styleId="WW8Num32ztrue6">
    <w:name w:val="WW8Num32ztrue6"/>
  </w:style>
  <w:style w:type="character" w:customStyle="1" w:styleId="WW8Num32ztrue5">
    <w:name w:val="WW8Num32ztrue5"/>
  </w:style>
  <w:style w:type="character" w:customStyle="1" w:styleId="WW8Num32ztrue4">
    <w:name w:val="WW8Num32ztrue4"/>
  </w:style>
  <w:style w:type="character" w:customStyle="1" w:styleId="WW8Num32ztrue3">
    <w:name w:val="WW8Num32ztrue3"/>
  </w:style>
  <w:style w:type="character" w:customStyle="1" w:styleId="WW8Num32ztrue2">
    <w:name w:val="WW8Num32ztrue2"/>
  </w:style>
  <w:style w:type="character" w:customStyle="1" w:styleId="WW8Num32ztrue1">
    <w:name w:val="WW8Num32ztrue1"/>
  </w:style>
  <w:style w:type="character" w:customStyle="1" w:styleId="WW8Num33zfalse">
    <w:name w:val="WW8Num33zfalse"/>
  </w:style>
  <w:style w:type="character" w:customStyle="1" w:styleId="WW8Num33ztrue">
    <w:name w:val="WW8Num33ztrue"/>
  </w:style>
  <w:style w:type="character" w:customStyle="1" w:styleId="WW8Num33ztrue7">
    <w:name w:val="WW8Num33ztrue7"/>
  </w:style>
  <w:style w:type="character" w:customStyle="1" w:styleId="WW8Num33ztrue6">
    <w:name w:val="WW8Num33ztrue6"/>
  </w:style>
  <w:style w:type="character" w:customStyle="1" w:styleId="WW8Num33ztrue5">
    <w:name w:val="WW8Num33ztrue5"/>
  </w:style>
  <w:style w:type="character" w:customStyle="1" w:styleId="WW8Num33ztrue4">
    <w:name w:val="WW8Num33ztrue4"/>
  </w:style>
  <w:style w:type="character" w:customStyle="1" w:styleId="WW8Num33ztrue3">
    <w:name w:val="WW8Num33ztrue3"/>
  </w:style>
  <w:style w:type="character" w:customStyle="1" w:styleId="WW8Num33ztrue2">
    <w:name w:val="WW8Num33ztrue2"/>
  </w:style>
  <w:style w:type="character" w:customStyle="1" w:styleId="WW8Num33ztrue1">
    <w:name w:val="WW8Num33ztrue1"/>
  </w:style>
  <w:style w:type="character" w:customStyle="1" w:styleId="WW8Num34zfalse">
    <w:name w:val="WW8Num34zfalse"/>
  </w:style>
  <w:style w:type="character" w:customStyle="1" w:styleId="WW8Num34ztrue">
    <w:name w:val="WW8Num34ztrue"/>
  </w:style>
  <w:style w:type="character" w:customStyle="1" w:styleId="WW8Num34ztrue7">
    <w:name w:val="WW8Num34ztrue7"/>
  </w:style>
  <w:style w:type="character" w:customStyle="1" w:styleId="WW8Num34ztrue6">
    <w:name w:val="WW8Num34ztrue6"/>
  </w:style>
  <w:style w:type="character" w:customStyle="1" w:styleId="WW8Num34ztrue5">
    <w:name w:val="WW8Num34ztrue5"/>
  </w:style>
  <w:style w:type="character" w:customStyle="1" w:styleId="WW8Num34ztrue4">
    <w:name w:val="WW8Num34ztrue4"/>
  </w:style>
  <w:style w:type="character" w:customStyle="1" w:styleId="WW8Num34ztrue3">
    <w:name w:val="WW8Num34ztrue3"/>
  </w:style>
  <w:style w:type="character" w:customStyle="1" w:styleId="WW8Num34ztrue2">
    <w:name w:val="WW8Num34ztrue2"/>
  </w:style>
  <w:style w:type="character" w:customStyle="1" w:styleId="WW8Num34ztrue1">
    <w:name w:val="WW8Num34ztrue1"/>
  </w:style>
  <w:style w:type="character" w:customStyle="1" w:styleId="WW8Num35zfalse">
    <w:name w:val="WW8Num35zfalse"/>
  </w:style>
  <w:style w:type="character" w:customStyle="1" w:styleId="WW8Num35ztrue">
    <w:name w:val="WW8Num35ztrue"/>
  </w:style>
  <w:style w:type="character" w:customStyle="1" w:styleId="WW8Num35ztrue7">
    <w:name w:val="WW8Num35ztrue7"/>
  </w:style>
  <w:style w:type="character" w:customStyle="1" w:styleId="WW8Num35ztrue6">
    <w:name w:val="WW8Num35ztrue6"/>
  </w:style>
  <w:style w:type="character" w:customStyle="1" w:styleId="WW8Num35ztrue5">
    <w:name w:val="WW8Num35ztrue5"/>
  </w:style>
  <w:style w:type="character" w:customStyle="1" w:styleId="WW8Num35ztrue4">
    <w:name w:val="WW8Num35ztrue4"/>
  </w:style>
  <w:style w:type="character" w:customStyle="1" w:styleId="WW8Num35ztrue3">
    <w:name w:val="WW8Num35ztrue3"/>
  </w:style>
  <w:style w:type="character" w:customStyle="1" w:styleId="WW8Num35ztrue2">
    <w:name w:val="WW8Num35ztrue2"/>
  </w:style>
  <w:style w:type="character" w:customStyle="1" w:styleId="WW8Num35ztrue1">
    <w:name w:val="WW8Num35ztrue1"/>
  </w:style>
  <w:style w:type="character" w:customStyle="1" w:styleId="WW8Num36z0">
    <w:name w:val="WW8Num36z0"/>
    <w:rPr>
      <w:rFonts w:ascii="Arial" w:hAnsi="Arial" w:cs="Arial"/>
      <w:b w:val="0"/>
      <w:sz w:val="22"/>
      <w:szCs w:val="22"/>
    </w:rPr>
  </w:style>
  <w:style w:type="character" w:customStyle="1" w:styleId="WW8Num36ztrue">
    <w:name w:val="WW8Num36ztrue"/>
  </w:style>
  <w:style w:type="character" w:customStyle="1" w:styleId="WW8Num36ztrue7">
    <w:name w:val="WW8Num36ztrue7"/>
  </w:style>
  <w:style w:type="character" w:customStyle="1" w:styleId="WW8Num36ztrue6">
    <w:name w:val="WW8Num36ztrue6"/>
  </w:style>
  <w:style w:type="character" w:customStyle="1" w:styleId="WW8Num36ztrue5">
    <w:name w:val="WW8Num36ztrue5"/>
  </w:style>
  <w:style w:type="character" w:customStyle="1" w:styleId="WW8Num36ztrue4">
    <w:name w:val="WW8Num36ztrue4"/>
  </w:style>
  <w:style w:type="character" w:customStyle="1" w:styleId="WW8Num36ztrue3">
    <w:name w:val="WW8Num36ztrue3"/>
  </w:style>
  <w:style w:type="character" w:customStyle="1" w:styleId="WW8Num36ztrue2">
    <w:name w:val="WW8Num36ztrue2"/>
  </w:style>
  <w:style w:type="character" w:customStyle="1" w:styleId="WW8Num36ztrue1">
    <w:name w:val="WW8Num36ztrue1"/>
  </w:style>
  <w:style w:type="character" w:customStyle="1" w:styleId="WW8Num37z0">
    <w:name w:val="WW8Num37z0"/>
    <w:rPr>
      <w:b/>
    </w:rPr>
  </w:style>
  <w:style w:type="character" w:customStyle="1" w:styleId="WW8Num37ztrue">
    <w:name w:val="WW8Num37ztrue"/>
  </w:style>
  <w:style w:type="character" w:customStyle="1" w:styleId="WW8Num37ztrue7">
    <w:name w:val="WW8Num37ztrue7"/>
  </w:style>
  <w:style w:type="character" w:customStyle="1" w:styleId="WW8Num37ztrue6">
    <w:name w:val="WW8Num37ztrue6"/>
  </w:style>
  <w:style w:type="character" w:customStyle="1" w:styleId="WW8Num37ztrue5">
    <w:name w:val="WW8Num37ztrue5"/>
  </w:style>
  <w:style w:type="character" w:customStyle="1" w:styleId="WW8Num37ztrue4">
    <w:name w:val="WW8Num37ztrue4"/>
  </w:style>
  <w:style w:type="character" w:customStyle="1" w:styleId="WW8Num37ztrue3">
    <w:name w:val="WW8Num37ztrue3"/>
  </w:style>
  <w:style w:type="character" w:customStyle="1" w:styleId="WW8Num37ztrue2">
    <w:name w:val="WW8Num37ztrue2"/>
  </w:style>
  <w:style w:type="character" w:customStyle="1" w:styleId="WW8Num37ztrue1">
    <w:name w:val="WW8Num37ztrue1"/>
  </w:style>
  <w:style w:type="character" w:customStyle="1" w:styleId="WW8Num38z0">
    <w:name w:val="WW8Num38z0"/>
    <w:rPr>
      <w:i w:val="0"/>
      <w:color w:val="auto"/>
    </w:rPr>
  </w:style>
  <w:style w:type="character" w:customStyle="1" w:styleId="WW8Num38ztrue">
    <w:name w:val="WW8Num38ztrue"/>
  </w:style>
  <w:style w:type="character" w:customStyle="1" w:styleId="WW8Num38ztrue7">
    <w:name w:val="WW8Num38ztrue7"/>
  </w:style>
  <w:style w:type="character" w:customStyle="1" w:styleId="WW8Num38ztrue6">
    <w:name w:val="WW8Num38ztrue6"/>
  </w:style>
  <w:style w:type="character" w:customStyle="1" w:styleId="WW8Num38ztrue5">
    <w:name w:val="WW8Num38ztrue5"/>
  </w:style>
  <w:style w:type="character" w:customStyle="1" w:styleId="WW8Num38ztrue4">
    <w:name w:val="WW8Num38ztrue4"/>
  </w:style>
  <w:style w:type="character" w:customStyle="1" w:styleId="WW8Num38ztrue3">
    <w:name w:val="WW8Num38ztrue3"/>
  </w:style>
  <w:style w:type="character" w:customStyle="1" w:styleId="WW8Num38ztrue2">
    <w:name w:val="WW8Num38ztrue2"/>
  </w:style>
  <w:style w:type="character" w:customStyle="1" w:styleId="WW8Num38ztrue1">
    <w:name w:val="WW8Num38ztrue1"/>
  </w:style>
  <w:style w:type="character" w:customStyle="1" w:styleId="WW8Num39zfalse">
    <w:name w:val="WW8Num39zfalse"/>
  </w:style>
  <w:style w:type="character" w:customStyle="1" w:styleId="WW8Num39ztrue">
    <w:name w:val="WW8Num39ztrue"/>
  </w:style>
  <w:style w:type="character" w:customStyle="1" w:styleId="WW8Num39ztrue7">
    <w:name w:val="WW8Num39ztrue7"/>
  </w:style>
  <w:style w:type="character" w:customStyle="1" w:styleId="WW8Num39ztrue6">
    <w:name w:val="WW8Num39ztrue6"/>
  </w:style>
  <w:style w:type="character" w:customStyle="1" w:styleId="WW8Num39ztrue5">
    <w:name w:val="WW8Num39ztrue5"/>
  </w:style>
  <w:style w:type="character" w:customStyle="1" w:styleId="WW8Num39ztrue4">
    <w:name w:val="WW8Num39ztrue4"/>
  </w:style>
  <w:style w:type="character" w:customStyle="1" w:styleId="WW8Num39ztrue3">
    <w:name w:val="WW8Num39ztrue3"/>
  </w:style>
  <w:style w:type="character" w:customStyle="1" w:styleId="WW8Num39ztrue2">
    <w:name w:val="WW8Num39ztrue2"/>
  </w:style>
  <w:style w:type="character" w:customStyle="1" w:styleId="WW8Num39ztrue1">
    <w:name w:val="WW8Num39ztrue1"/>
  </w:style>
  <w:style w:type="character" w:customStyle="1" w:styleId="WW8Num40zfalse">
    <w:name w:val="WW8Num40zfalse"/>
  </w:style>
  <w:style w:type="character" w:customStyle="1" w:styleId="WW8Num40ztrue">
    <w:name w:val="WW8Num40ztrue"/>
  </w:style>
  <w:style w:type="character" w:customStyle="1" w:styleId="WW8Num40ztrue7">
    <w:name w:val="WW8Num40ztrue7"/>
  </w:style>
  <w:style w:type="character" w:customStyle="1" w:styleId="WW8Num40ztrue6">
    <w:name w:val="WW8Num40ztrue6"/>
  </w:style>
  <w:style w:type="character" w:customStyle="1" w:styleId="WW8Num40ztrue5">
    <w:name w:val="WW8Num40ztrue5"/>
  </w:style>
  <w:style w:type="character" w:customStyle="1" w:styleId="WW8Num40ztrue4">
    <w:name w:val="WW8Num40ztrue4"/>
  </w:style>
  <w:style w:type="character" w:customStyle="1" w:styleId="WW8Num40ztrue3">
    <w:name w:val="WW8Num40ztrue3"/>
  </w:style>
  <w:style w:type="character" w:customStyle="1" w:styleId="WW8Num40ztrue2">
    <w:name w:val="WW8Num40ztrue2"/>
  </w:style>
  <w:style w:type="character" w:customStyle="1" w:styleId="WW8Num40ztrue1">
    <w:name w:val="WW8Num40ztrue1"/>
  </w:style>
  <w:style w:type="character" w:styleId="Hyperlink">
    <w:name w:val="Hyperlink"/>
    <w:rPr>
      <w:color w:val="0000FF"/>
      <w:u w:val="single"/>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07839">
      <w:bodyDiv w:val="1"/>
      <w:marLeft w:val="0"/>
      <w:marRight w:val="0"/>
      <w:marTop w:val="0"/>
      <w:marBottom w:val="0"/>
      <w:divBdr>
        <w:top w:val="none" w:sz="0" w:space="0" w:color="auto"/>
        <w:left w:val="none" w:sz="0" w:space="0" w:color="auto"/>
        <w:bottom w:val="none" w:sz="0" w:space="0" w:color="auto"/>
        <w:right w:val="none" w:sz="0" w:space="0" w:color="auto"/>
      </w:divBdr>
    </w:div>
    <w:div w:id="700935703">
      <w:bodyDiv w:val="1"/>
      <w:marLeft w:val="0"/>
      <w:marRight w:val="0"/>
      <w:marTop w:val="0"/>
      <w:marBottom w:val="0"/>
      <w:divBdr>
        <w:top w:val="none" w:sz="0" w:space="0" w:color="auto"/>
        <w:left w:val="none" w:sz="0" w:space="0" w:color="auto"/>
        <w:bottom w:val="none" w:sz="0" w:space="0" w:color="auto"/>
        <w:right w:val="none" w:sz="0" w:space="0" w:color="auto"/>
      </w:divBdr>
    </w:div>
    <w:div w:id="949631107">
      <w:bodyDiv w:val="1"/>
      <w:marLeft w:val="0"/>
      <w:marRight w:val="0"/>
      <w:marTop w:val="0"/>
      <w:marBottom w:val="0"/>
      <w:divBdr>
        <w:top w:val="none" w:sz="0" w:space="0" w:color="auto"/>
        <w:left w:val="none" w:sz="0" w:space="0" w:color="auto"/>
        <w:bottom w:val="none" w:sz="0" w:space="0" w:color="auto"/>
        <w:right w:val="none" w:sz="0" w:space="0" w:color="auto"/>
      </w:divBdr>
    </w:div>
    <w:div w:id="1162507918">
      <w:bodyDiv w:val="1"/>
      <w:marLeft w:val="0"/>
      <w:marRight w:val="0"/>
      <w:marTop w:val="0"/>
      <w:marBottom w:val="0"/>
      <w:divBdr>
        <w:top w:val="none" w:sz="0" w:space="0" w:color="auto"/>
        <w:left w:val="none" w:sz="0" w:space="0" w:color="auto"/>
        <w:bottom w:val="none" w:sz="0" w:space="0" w:color="auto"/>
        <w:right w:val="none" w:sz="0" w:space="0" w:color="auto"/>
      </w:divBdr>
    </w:div>
    <w:div w:id="1425302208">
      <w:bodyDiv w:val="1"/>
      <w:marLeft w:val="0"/>
      <w:marRight w:val="0"/>
      <w:marTop w:val="0"/>
      <w:marBottom w:val="0"/>
      <w:divBdr>
        <w:top w:val="none" w:sz="0" w:space="0" w:color="auto"/>
        <w:left w:val="none" w:sz="0" w:space="0" w:color="auto"/>
        <w:bottom w:val="none" w:sz="0" w:space="0" w:color="auto"/>
        <w:right w:val="none" w:sz="0" w:space="0" w:color="auto"/>
      </w:divBdr>
    </w:div>
    <w:div w:id="1505394208">
      <w:bodyDiv w:val="1"/>
      <w:marLeft w:val="0"/>
      <w:marRight w:val="0"/>
      <w:marTop w:val="0"/>
      <w:marBottom w:val="0"/>
      <w:divBdr>
        <w:top w:val="none" w:sz="0" w:space="0" w:color="auto"/>
        <w:left w:val="none" w:sz="0" w:space="0" w:color="auto"/>
        <w:bottom w:val="none" w:sz="0" w:space="0" w:color="auto"/>
        <w:right w:val="none" w:sz="0" w:space="0" w:color="auto"/>
      </w:divBdr>
    </w:div>
    <w:div w:id="19830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Tow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AFFA-BB18-4E13-8053-540E7ED0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TownLetterHead</Template>
  <TotalTime>56</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 Department Heads and Committees</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Department Heads and Committees</dc:title>
  <dc:subject/>
  <dc:creator>Town Office</dc:creator>
  <cp:keywords/>
  <dc:description/>
  <cp:lastModifiedBy>Owen Casas</cp:lastModifiedBy>
  <cp:revision>6</cp:revision>
  <cp:lastPrinted>2019-09-09T00:40:00Z</cp:lastPrinted>
  <dcterms:created xsi:type="dcterms:W3CDTF">2020-08-09T18:16:00Z</dcterms:created>
  <dcterms:modified xsi:type="dcterms:W3CDTF">2020-08-27T20:44:00Z</dcterms:modified>
</cp:coreProperties>
</file>