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BBCD" w14:textId="77777777" w:rsidR="00F84F84" w:rsidRDefault="00F84F84" w:rsidP="005077B0">
      <w:pPr>
        <w:suppressAutoHyphens w:val="0"/>
        <w:jc w:val="center"/>
        <w:rPr>
          <w:rFonts w:asciiTheme="minorHAnsi" w:hAnsiTheme="minorHAnsi" w:cstheme="minorHAnsi"/>
        </w:rPr>
      </w:pPr>
      <w:bookmarkStart w:id="0" w:name="_Hlk53262856"/>
    </w:p>
    <w:p w14:paraId="5A10F4BA" w14:textId="56EB19AB" w:rsidR="00D00EDC" w:rsidRPr="006137B3" w:rsidRDefault="00AA14DB" w:rsidP="005077B0">
      <w:pPr>
        <w:suppressAutoHyphens w:val="0"/>
        <w:jc w:val="center"/>
        <w:rPr>
          <w:rFonts w:asciiTheme="minorHAnsi" w:hAnsiTheme="minorHAnsi" w:cstheme="minorHAnsi"/>
        </w:rPr>
      </w:pPr>
      <w:r w:rsidRPr="00886F78">
        <w:rPr>
          <w:rFonts w:asciiTheme="minorHAnsi" w:hAnsiTheme="minorHAnsi" w:cstheme="minorHAnsi"/>
        </w:rPr>
        <w:t>Conservation Commission Minutes</w:t>
      </w:r>
      <w:r w:rsidR="005077B0">
        <w:rPr>
          <w:rFonts w:asciiTheme="minorHAnsi" w:hAnsiTheme="minorHAnsi" w:cstheme="minorHAnsi"/>
        </w:rPr>
        <w:t xml:space="preserve">, </w:t>
      </w:r>
      <w:r w:rsidR="00DF785D">
        <w:rPr>
          <w:rFonts w:asciiTheme="minorHAnsi" w:hAnsiTheme="minorHAnsi" w:cstheme="minorHAnsi"/>
          <w:color w:val="000000"/>
        </w:rPr>
        <w:t>February 8</w:t>
      </w:r>
      <w:r w:rsidR="002F2C0B">
        <w:rPr>
          <w:rFonts w:asciiTheme="minorHAnsi" w:hAnsiTheme="minorHAnsi" w:cstheme="minorHAnsi"/>
          <w:color w:val="000000"/>
        </w:rPr>
        <w:t>, 202</w:t>
      </w:r>
      <w:r w:rsidR="00812407">
        <w:rPr>
          <w:rFonts w:asciiTheme="minorHAnsi" w:hAnsiTheme="minorHAnsi" w:cstheme="minorHAnsi"/>
          <w:color w:val="000000"/>
        </w:rPr>
        <w:t>3</w:t>
      </w:r>
    </w:p>
    <w:p w14:paraId="57896919" w14:textId="754AADB5" w:rsidR="00D00EDC" w:rsidRPr="00D00EDC" w:rsidRDefault="00EC0515" w:rsidP="00186D7F">
      <w:pPr>
        <w:shd w:val="clear" w:color="auto" w:fill="FFFFFF"/>
        <w:suppressAutoHyphens w:val="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In-Person Meeting </w:t>
      </w:r>
      <w:r w:rsidR="00A65A7A">
        <w:rPr>
          <w:rFonts w:asciiTheme="minorHAnsi" w:hAnsiTheme="minorHAnsi" w:cstheme="minorHAnsi"/>
          <w:color w:val="000000"/>
        </w:rPr>
        <w:t>at</w:t>
      </w:r>
      <w:r w:rsidR="00575FB2">
        <w:rPr>
          <w:rFonts w:asciiTheme="minorHAnsi" w:hAnsiTheme="minorHAnsi" w:cstheme="minorHAnsi"/>
          <w:color w:val="000000"/>
        </w:rPr>
        <w:t xml:space="preserve"> the</w:t>
      </w:r>
      <w:r w:rsidR="00A65A7A">
        <w:rPr>
          <w:rFonts w:asciiTheme="minorHAnsi" w:hAnsiTheme="minorHAnsi" w:cstheme="minorHAnsi"/>
          <w:color w:val="000000"/>
        </w:rPr>
        <w:t xml:space="preserve"> Town Office, </w:t>
      </w:r>
      <w:r>
        <w:rPr>
          <w:rFonts w:asciiTheme="minorHAnsi" w:hAnsiTheme="minorHAnsi" w:cstheme="minorHAnsi"/>
          <w:color w:val="000000"/>
        </w:rPr>
        <w:t xml:space="preserve">with </w:t>
      </w:r>
      <w:r w:rsidR="00D00EDC" w:rsidRPr="00D00EDC">
        <w:rPr>
          <w:rFonts w:asciiTheme="minorHAnsi" w:hAnsiTheme="minorHAnsi" w:cstheme="minorHAnsi"/>
          <w:color w:val="000000"/>
        </w:rPr>
        <w:t xml:space="preserve">Zoom </w:t>
      </w:r>
      <w:r>
        <w:rPr>
          <w:rFonts w:asciiTheme="minorHAnsi" w:hAnsiTheme="minorHAnsi" w:cstheme="minorHAnsi"/>
          <w:color w:val="000000"/>
        </w:rPr>
        <w:t>Video Conferencing</w:t>
      </w:r>
    </w:p>
    <w:p w14:paraId="4D91C2A4" w14:textId="77777777" w:rsidR="00D00EDC" w:rsidRPr="00D00EDC" w:rsidRDefault="00D00EDC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/>
        </w:rPr>
      </w:pPr>
    </w:p>
    <w:p w14:paraId="6BE4F042" w14:textId="21ADC29A" w:rsidR="00D00EDC" w:rsidRPr="00E702FD" w:rsidRDefault="00D00EDC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  <w:r w:rsidRPr="00360FF0">
        <w:rPr>
          <w:rFonts w:asciiTheme="minorHAnsi" w:hAnsiTheme="minorHAnsi" w:cstheme="minorHAnsi"/>
          <w:color w:val="000000" w:themeColor="text1"/>
        </w:rPr>
        <w:t>Commission</w:t>
      </w:r>
      <w:r w:rsidR="00A85BC4" w:rsidRPr="00360FF0">
        <w:rPr>
          <w:rFonts w:asciiTheme="minorHAnsi" w:hAnsiTheme="minorHAnsi" w:cstheme="minorHAnsi"/>
          <w:color w:val="000000" w:themeColor="text1"/>
        </w:rPr>
        <w:t>ers</w:t>
      </w:r>
      <w:r w:rsidRPr="00360FF0">
        <w:rPr>
          <w:rFonts w:asciiTheme="minorHAnsi" w:hAnsiTheme="minorHAnsi" w:cstheme="minorHAnsi"/>
          <w:color w:val="000000" w:themeColor="text1"/>
        </w:rPr>
        <w:t xml:space="preserve"> Present:</w:t>
      </w:r>
      <w:r w:rsidR="00C90617" w:rsidRPr="00360FF0">
        <w:rPr>
          <w:rFonts w:asciiTheme="minorHAnsi" w:hAnsiTheme="minorHAnsi" w:cstheme="minorHAnsi"/>
          <w:color w:val="000000" w:themeColor="text1"/>
        </w:rPr>
        <w:t xml:space="preserve"> </w:t>
      </w:r>
      <w:r w:rsidR="00EC0515" w:rsidRPr="00360FF0">
        <w:rPr>
          <w:rFonts w:asciiTheme="minorHAnsi" w:hAnsiTheme="minorHAnsi" w:cstheme="minorHAnsi"/>
          <w:color w:val="000000" w:themeColor="text1"/>
        </w:rPr>
        <w:t xml:space="preserve">Linda Garat, </w:t>
      </w:r>
      <w:r w:rsidR="00F01800" w:rsidRPr="00360FF0">
        <w:rPr>
          <w:rFonts w:asciiTheme="minorHAnsi" w:hAnsiTheme="minorHAnsi" w:cstheme="minorHAnsi"/>
          <w:color w:val="000000" w:themeColor="text1"/>
        </w:rPr>
        <w:t xml:space="preserve">Catherine </w:t>
      </w:r>
      <w:proofErr w:type="spellStart"/>
      <w:r w:rsidR="00F01800" w:rsidRPr="00360FF0">
        <w:rPr>
          <w:rFonts w:asciiTheme="minorHAnsi" w:hAnsiTheme="minorHAnsi" w:cstheme="minorHAnsi"/>
          <w:color w:val="000000" w:themeColor="text1"/>
        </w:rPr>
        <w:t>Lerme</w:t>
      </w:r>
      <w:proofErr w:type="spellEnd"/>
      <w:r w:rsidR="00F01800" w:rsidRPr="00360FF0">
        <w:rPr>
          <w:rFonts w:asciiTheme="minorHAnsi" w:hAnsiTheme="minorHAnsi" w:cstheme="minorHAnsi"/>
          <w:color w:val="000000" w:themeColor="text1"/>
        </w:rPr>
        <w:t>,</w:t>
      </w:r>
      <w:r w:rsidR="00812407" w:rsidRPr="00360FF0">
        <w:rPr>
          <w:rFonts w:asciiTheme="minorHAnsi" w:hAnsiTheme="minorHAnsi" w:cstheme="minorHAnsi"/>
          <w:color w:val="000000" w:themeColor="text1"/>
        </w:rPr>
        <w:t xml:space="preserve"> </w:t>
      </w:r>
      <w:r w:rsidR="00360FF0" w:rsidRPr="00360FF0">
        <w:rPr>
          <w:rFonts w:asciiTheme="minorHAnsi" w:hAnsiTheme="minorHAnsi" w:cstheme="minorHAnsi"/>
          <w:color w:val="000000" w:themeColor="text1"/>
        </w:rPr>
        <w:t xml:space="preserve">Theo Pratt, </w:t>
      </w:r>
      <w:r w:rsidR="00C55B5E" w:rsidRPr="00360FF0">
        <w:rPr>
          <w:rFonts w:asciiTheme="minorHAnsi" w:hAnsiTheme="minorHAnsi" w:cstheme="minorHAnsi"/>
          <w:color w:val="000000" w:themeColor="text1"/>
        </w:rPr>
        <w:t xml:space="preserve">Henry Spencer, </w:t>
      </w:r>
      <w:r w:rsidRPr="00360FF0">
        <w:rPr>
          <w:rFonts w:asciiTheme="minorHAnsi" w:hAnsiTheme="minorHAnsi" w:cstheme="minorHAnsi"/>
          <w:color w:val="000000" w:themeColor="text1"/>
        </w:rPr>
        <w:t>Sondra Wallace</w:t>
      </w:r>
      <w:r w:rsidR="00942C75" w:rsidRPr="00360FF0">
        <w:rPr>
          <w:rFonts w:asciiTheme="minorHAnsi" w:hAnsiTheme="minorHAnsi" w:cstheme="minorHAnsi"/>
          <w:color w:val="000000" w:themeColor="text1"/>
        </w:rPr>
        <w:t>.</w:t>
      </w:r>
      <w:r w:rsidR="00FC75E2">
        <w:rPr>
          <w:rFonts w:asciiTheme="minorHAnsi" w:hAnsiTheme="minorHAnsi" w:cstheme="minorHAnsi"/>
          <w:color w:val="000000" w:themeColor="text1"/>
        </w:rPr>
        <w:t xml:space="preserve"> </w:t>
      </w:r>
      <w:r w:rsidR="00FC75E2" w:rsidRPr="00E702FD">
        <w:rPr>
          <w:rFonts w:asciiTheme="minorHAnsi" w:hAnsiTheme="minorHAnsi" w:cstheme="minorHAnsi"/>
          <w:color w:val="000000" w:themeColor="text1"/>
        </w:rPr>
        <w:t>Via Zoom: Leslie Spear.</w:t>
      </w:r>
    </w:p>
    <w:p w14:paraId="18E83C33" w14:textId="205A20B5" w:rsidR="00612F87" w:rsidRPr="00360FF0" w:rsidRDefault="00612F87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</w:p>
    <w:p w14:paraId="3CA591BA" w14:textId="1F2384D8" w:rsidR="00612F87" w:rsidRPr="00360FF0" w:rsidRDefault="00612F87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  <w:r w:rsidRPr="00360FF0">
        <w:rPr>
          <w:rFonts w:asciiTheme="minorHAnsi" w:hAnsiTheme="minorHAnsi" w:cstheme="minorHAnsi"/>
          <w:color w:val="000000" w:themeColor="text1"/>
        </w:rPr>
        <w:t xml:space="preserve">Commissioners not in attendance: </w:t>
      </w:r>
      <w:r w:rsidR="00360FF0" w:rsidRPr="00360FF0">
        <w:rPr>
          <w:rFonts w:asciiTheme="minorHAnsi" w:hAnsiTheme="minorHAnsi" w:cstheme="minorHAnsi"/>
          <w:color w:val="000000" w:themeColor="text1"/>
        </w:rPr>
        <w:t>Neil Cambridge</w:t>
      </w:r>
    </w:p>
    <w:p w14:paraId="4C12B388" w14:textId="77777777" w:rsidR="00952192" w:rsidRDefault="00952192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/>
        </w:rPr>
      </w:pPr>
    </w:p>
    <w:p w14:paraId="440F65BE" w14:textId="01351EB2" w:rsidR="0003491A" w:rsidRDefault="00DD78A0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  <w:r w:rsidRPr="00360FF0">
        <w:rPr>
          <w:rFonts w:asciiTheme="minorHAnsi" w:hAnsiTheme="minorHAnsi" w:cstheme="minorHAnsi"/>
          <w:color w:val="000000" w:themeColor="text1"/>
        </w:rPr>
        <w:t>Associate Member</w:t>
      </w:r>
      <w:r w:rsidR="0003491A" w:rsidRPr="00360FF0">
        <w:rPr>
          <w:rFonts w:asciiTheme="minorHAnsi" w:hAnsiTheme="minorHAnsi" w:cstheme="minorHAnsi"/>
          <w:color w:val="000000" w:themeColor="text1"/>
        </w:rPr>
        <w:t xml:space="preserve"> present</w:t>
      </w:r>
      <w:r w:rsidRPr="00360FF0">
        <w:rPr>
          <w:rFonts w:asciiTheme="minorHAnsi" w:hAnsiTheme="minorHAnsi" w:cstheme="minorHAnsi"/>
          <w:color w:val="000000" w:themeColor="text1"/>
        </w:rPr>
        <w:t>: Sally Merchan</w:t>
      </w:r>
      <w:r w:rsidR="0003491A" w:rsidRPr="00360FF0">
        <w:rPr>
          <w:rFonts w:asciiTheme="minorHAnsi" w:hAnsiTheme="minorHAnsi" w:cstheme="minorHAnsi"/>
          <w:color w:val="000000" w:themeColor="text1"/>
        </w:rPr>
        <w:t>t</w:t>
      </w:r>
    </w:p>
    <w:p w14:paraId="6DE74769" w14:textId="77777777" w:rsidR="00360FF0" w:rsidRPr="00360FF0" w:rsidRDefault="00360FF0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</w:p>
    <w:p w14:paraId="444D4DD4" w14:textId="4DEEBC97" w:rsidR="00DD78A0" w:rsidRPr="00360FF0" w:rsidRDefault="00FC75E2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/>
        </w:rPr>
      </w:pPr>
      <w:r w:rsidRPr="00E702FD">
        <w:rPr>
          <w:rFonts w:asciiTheme="minorHAnsi" w:hAnsiTheme="minorHAnsi" w:cstheme="minorHAnsi"/>
          <w:color w:val="000000" w:themeColor="text1"/>
        </w:rPr>
        <w:t xml:space="preserve">Other </w:t>
      </w:r>
      <w:r w:rsidR="00360FF0" w:rsidRPr="00E702FD">
        <w:rPr>
          <w:rFonts w:asciiTheme="minorHAnsi" w:hAnsiTheme="minorHAnsi" w:cstheme="minorHAnsi"/>
          <w:color w:val="000000" w:themeColor="text1"/>
        </w:rPr>
        <w:t xml:space="preserve">Attendance </w:t>
      </w:r>
      <w:r w:rsidR="00360FF0" w:rsidRPr="00360FF0">
        <w:rPr>
          <w:rFonts w:asciiTheme="minorHAnsi" w:hAnsiTheme="minorHAnsi" w:cstheme="minorHAnsi"/>
          <w:color w:val="000000"/>
        </w:rPr>
        <w:t>via Zoom</w:t>
      </w:r>
      <w:r>
        <w:rPr>
          <w:rFonts w:asciiTheme="minorHAnsi" w:hAnsiTheme="minorHAnsi" w:cstheme="minorHAnsi"/>
          <w:color w:val="000000"/>
        </w:rPr>
        <w:t xml:space="preserve">: </w:t>
      </w:r>
      <w:r w:rsidR="00360FF0" w:rsidRPr="00360FF0">
        <w:rPr>
          <w:rFonts w:asciiTheme="minorHAnsi" w:hAnsiTheme="minorHAnsi" w:cstheme="minorHAnsi"/>
          <w:color w:val="000000"/>
        </w:rPr>
        <w:t>Na</w:t>
      </w:r>
      <w:r w:rsidR="00360FF0">
        <w:rPr>
          <w:rFonts w:asciiTheme="minorHAnsi" w:hAnsiTheme="minorHAnsi" w:cstheme="minorHAnsi"/>
          <w:color w:val="000000"/>
        </w:rPr>
        <w:t>ncy Gosselin</w:t>
      </w:r>
    </w:p>
    <w:p w14:paraId="44233768" w14:textId="77777777" w:rsidR="00DD78A0" w:rsidRPr="00360FF0" w:rsidRDefault="00DD78A0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/>
        </w:rPr>
      </w:pPr>
    </w:p>
    <w:p w14:paraId="08548F99" w14:textId="77777777" w:rsidR="00D00EDC" w:rsidRPr="00360FF0" w:rsidRDefault="00D00EDC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/>
        </w:rPr>
      </w:pPr>
    </w:p>
    <w:p w14:paraId="2F159E06" w14:textId="2E098F0D" w:rsidR="00D00EDC" w:rsidRPr="00DF785D" w:rsidRDefault="00292C4E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FF0000"/>
        </w:rPr>
      </w:pPr>
      <w:r w:rsidRPr="00826B36">
        <w:rPr>
          <w:rFonts w:asciiTheme="minorHAnsi" w:hAnsiTheme="minorHAnsi" w:cstheme="minorHAnsi"/>
          <w:b/>
          <w:bCs/>
          <w:color w:val="000000"/>
        </w:rPr>
        <w:t>I</w:t>
      </w:r>
      <w:r w:rsidR="00D00EDC" w:rsidRPr="00826B36">
        <w:rPr>
          <w:rFonts w:asciiTheme="minorHAnsi" w:hAnsiTheme="minorHAnsi" w:cstheme="minorHAnsi"/>
          <w:b/>
          <w:bCs/>
          <w:color w:val="000000"/>
        </w:rPr>
        <w:t>.</w:t>
      </w:r>
      <w:r w:rsidR="00D00EDC" w:rsidRPr="00D00EDC">
        <w:rPr>
          <w:rFonts w:asciiTheme="minorHAnsi" w:hAnsiTheme="minorHAnsi" w:cstheme="minorHAnsi"/>
          <w:color w:val="000000"/>
        </w:rPr>
        <w:t xml:space="preserve">  </w:t>
      </w:r>
      <w:r w:rsidR="00D00EDC" w:rsidRPr="00F462D2">
        <w:rPr>
          <w:rFonts w:asciiTheme="minorHAnsi" w:hAnsiTheme="minorHAnsi" w:cstheme="minorHAnsi"/>
          <w:b/>
          <w:bCs/>
          <w:color w:val="000000"/>
        </w:rPr>
        <w:t xml:space="preserve">Call to </w:t>
      </w:r>
      <w:r w:rsidR="006137B3">
        <w:rPr>
          <w:rFonts w:asciiTheme="minorHAnsi" w:hAnsiTheme="minorHAnsi" w:cstheme="minorHAnsi"/>
          <w:b/>
          <w:bCs/>
          <w:color w:val="000000"/>
        </w:rPr>
        <w:t>O</w:t>
      </w:r>
      <w:r w:rsidR="00D00EDC" w:rsidRPr="00F462D2">
        <w:rPr>
          <w:rFonts w:asciiTheme="minorHAnsi" w:hAnsiTheme="minorHAnsi" w:cstheme="minorHAnsi"/>
          <w:b/>
          <w:bCs/>
          <w:color w:val="000000"/>
        </w:rPr>
        <w:t>rder</w:t>
      </w:r>
      <w:r w:rsidR="009817B7">
        <w:rPr>
          <w:rFonts w:asciiTheme="minorHAnsi" w:hAnsiTheme="minorHAnsi" w:cstheme="minorHAnsi"/>
          <w:color w:val="000000"/>
        </w:rPr>
        <w:t xml:space="preserve">. Henry Spencer, Chair, called the meeting to order </w:t>
      </w:r>
      <w:r w:rsidR="009817B7" w:rsidRPr="00D00EDC">
        <w:rPr>
          <w:rFonts w:asciiTheme="minorHAnsi" w:hAnsiTheme="minorHAnsi" w:cstheme="minorHAnsi"/>
          <w:color w:val="000000"/>
        </w:rPr>
        <w:t>at</w:t>
      </w:r>
      <w:r w:rsidR="00360FF0">
        <w:rPr>
          <w:rFonts w:asciiTheme="minorHAnsi" w:hAnsiTheme="minorHAnsi" w:cstheme="minorHAnsi"/>
          <w:color w:val="000000"/>
        </w:rPr>
        <w:t xml:space="preserve"> 6:07PM.</w:t>
      </w:r>
    </w:p>
    <w:p w14:paraId="5E815AD4" w14:textId="77777777" w:rsidR="002A169F" w:rsidRPr="00B4143F" w:rsidRDefault="002A169F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FF0000"/>
        </w:rPr>
      </w:pPr>
    </w:p>
    <w:p w14:paraId="6B5C23EB" w14:textId="77777777" w:rsidR="00D00EDC" w:rsidRPr="00D00EDC" w:rsidRDefault="00D00EDC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/>
        </w:rPr>
      </w:pPr>
    </w:p>
    <w:p w14:paraId="6F634C7D" w14:textId="7EFF8BB9" w:rsidR="00F12745" w:rsidRPr="00E9124C" w:rsidRDefault="00292C4E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 w:rsidRPr="00E9124C">
        <w:rPr>
          <w:rFonts w:asciiTheme="minorHAnsi" w:hAnsiTheme="minorHAnsi" w:cstheme="minorHAnsi"/>
          <w:b/>
          <w:bCs/>
          <w:color w:val="000000" w:themeColor="text1"/>
        </w:rPr>
        <w:t>II</w:t>
      </w:r>
      <w:r w:rsidR="00515304" w:rsidRPr="00E9124C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 w:rsidR="00D00EDC" w:rsidRPr="00E9124C">
        <w:rPr>
          <w:rFonts w:asciiTheme="minorHAnsi" w:hAnsiTheme="minorHAnsi" w:cstheme="minorHAnsi"/>
          <w:b/>
          <w:bCs/>
          <w:color w:val="000000" w:themeColor="text1"/>
        </w:rPr>
        <w:t>Adjustment</w:t>
      </w:r>
      <w:r w:rsidR="00515304" w:rsidRPr="00E9124C">
        <w:rPr>
          <w:rFonts w:asciiTheme="minorHAnsi" w:hAnsiTheme="minorHAnsi" w:cstheme="minorHAnsi"/>
          <w:b/>
          <w:bCs/>
          <w:color w:val="000000" w:themeColor="text1"/>
        </w:rPr>
        <w:t xml:space="preserve">s </w:t>
      </w:r>
      <w:r w:rsidR="00D00EDC" w:rsidRPr="00E9124C">
        <w:rPr>
          <w:rFonts w:asciiTheme="minorHAnsi" w:hAnsiTheme="minorHAnsi" w:cstheme="minorHAnsi"/>
          <w:b/>
          <w:bCs/>
          <w:color w:val="000000" w:themeColor="text1"/>
        </w:rPr>
        <w:t>to Agenda</w:t>
      </w:r>
      <w:r w:rsidR="00515304" w:rsidRPr="00E9124C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 w:rsidR="0077089F" w:rsidRPr="00E9124C">
        <w:rPr>
          <w:rFonts w:asciiTheme="minorHAnsi" w:hAnsiTheme="minorHAnsi" w:cstheme="minorHAnsi"/>
          <w:color w:val="000000" w:themeColor="text1"/>
        </w:rPr>
        <w:t xml:space="preserve">Henry added a New Business item on Earth Day </w:t>
      </w:r>
      <w:r w:rsidR="003A5AA6" w:rsidRPr="00E9124C">
        <w:rPr>
          <w:rFonts w:asciiTheme="minorHAnsi" w:hAnsiTheme="minorHAnsi" w:cstheme="minorHAnsi"/>
          <w:color w:val="000000" w:themeColor="text1"/>
        </w:rPr>
        <w:t xml:space="preserve">roadside </w:t>
      </w:r>
      <w:r w:rsidR="0077089F" w:rsidRPr="00E9124C">
        <w:rPr>
          <w:rFonts w:asciiTheme="minorHAnsi" w:hAnsiTheme="minorHAnsi" w:cstheme="minorHAnsi"/>
          <w:color w:val="000000" w:themeColor="text1"/>
        </w:rPr>
        <w:t>clean-up planning.</w:t>
      </w:r>
      <w:r w:rsidR="00E9124C" w:rsidRPr="00E9124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360FF0" w:rsidRPr="00E9124C">
        <w:rPr>
          <w:rFonts w:asciiTheme="minorHAnsi" w:hAnsiTheme="minorHAnsi" w:cstheme="minorHAnsi"/>
          <w:color w:val="000000" w:themeColor="text1"/>
        </w:rPr>
        <w:t xml:space="preserve">Catherine </w:t>
      </w:r>
      <w:proofErr w:type="spellStart"/>
      <w:r w:rsidR="00360FF0" w:rsidRPr="00E9124C">
        <w:rPr>
          <w:rFonts w:asciiTheme="minorHAnsi" w:hAnsiTheme="minorHAnsi" w:cstheme="minorHAnsi"/>
          <w:color w:val="000000" w:themeColor="text1"/>
        </w:rPr>
        <w:t>Lerme</w:t>
      </w:r>
      <w:proofErr w:type="spellEnd"/>
      <w:r w:rsidR="00360FF0" w:rsidRPr="00E9124C">
        <w:rPr>
          <w:rFonts w:asciiTheme="minorHAnsi" w:hAnsiTheme="minorHAnsi" w:cstheme="minorHAnsi"/>
          <w:color w:val="000000" w:themeColor="text1"/>
        </w:rPr>
        <w:t xml:space="preserve"> </w:t>
      </w:r>
      <w:r w:rsidR="00FC75E2" w:rsidRPr="00E9124C">
        <w:rPr>
          <w:rFonts w:asciiTheme="minorHAnsi" w:hAnsiTheme="minorHAnsi" w:cstheme="minorHAnsi"/>
          <w:color w:val="000000" w:themeColor="text1"/>
        </w:rPr>
        <w:t xml:space="preserve">added a New Business item </w:t>
      </w:r>
      <w:r w:rsidR="00360FF0" w:rsidRPr="00E9124C">
        <w:rPr>
          <w:rFonts w:asciiTheme="minorHAnsi" w:hAnsiTheme="minorHAnsi" w:cstheme="minorHAnsi"/>
          <w:color w:val="000000" w:themeColor="text1"/>
        </w:rPr>
        <w:t xml:space="preserve">regarding </w:t>
      </w:r>
      <w:r w:rsidR="00FC75E2" w:rsidRPr="00E9124C">
        <w:rPr>
          <w:rFonts w:asciiTheme="minorHAnsi" w:hAnsiTheme="minorHAnsi" w:cstheme="minorHAnsi"/>
          <w:color w:val="000000" w:themeColor="text1"/>
        </w:rPr>
        <w:t>a</w:t>
      </w:r>
      <w:r w:rsidR="00360FF0" w:rsidRPr="00E9124C">
        <w:rPr>
          <w:rFonts w:asciiTheme="minorHAnsi" w:hAnsiTheme="minorHAnsi" w:cstheme="minorHAnsi"/>
          <w:color w:val="000000" w:themeColor="text1"/>
        </w:rPr>
        <w:t xml:space="preserve"> </w:t>
      </w:r>
      <w:r w:rsidR="00360FF0" w:rsidRPr="00E9124C">
        <w:rPr>
          <w:rFonts w:asciiTheme="minorHAnsi" w:hAnsiTheme="minorHAnsi" w:cstheme="minorHAnsi"/>
          <w:i/>
          <w:iCs/>
          <w:color w:val="000000" w:themeColor="text1"/>
        </w:rPr>
        <w:t>Land for Maine’s Future</w:t>
      </w:r>
      <w:r w:rsidR="00360FF0" w:rsidRPr="00E9124C">
        <w:rPr>
          <w:rFonts w:asciiTheme="minorHAnsi" w:hAnsiTheme="minorHAnsi" w:cstheme="minorHAnsi"/>
          <w:color w:val="000000" w:themeColor="text1"/>
        </w:rPr>
        <w:t xml:space="preserve"> (LMF) call for proposals</w:t>
      </w:r>
      <w:r w:rsidR="00E9124C" w:rsidRPr="00E9124C">
        <w:rPr>
          <w:rFonts w:asciiTheme="minorHAnsi" w:hAnsiTheme="minorHAnsi" w:cstheme="minorHAnsi"/>
          <w:color w:val="000000" w:themeColor="text1"/>
        </w:rPr>
        <w:t xml:space="preserve">. </w:t>
      </w:r>
      <w:r w:rsidR="009B0E0B" w:rsidRPr="00E9124C">
        <w:rPr>
          <w:rFonts w:asciiTheme="minorHAnsi" w:hAnsiTheme="minorHAnsi" w:cstheme="minorHAnsi"/>
          <w:color w:val="000000" w:themeColor="text1"/>
        </w:rPr>
        <w:t xml:space="preserve">Theo Pratt </w:t>
      </w:r>
      <w:r w:rsidR="00FC75E2" w:rsidRPr="00E9124C">
        <w:rPr>
          <w:rFonts w:asciiTheme="minorHAnsi" w:hAnsiTheme="minorHAnsi" w:cstheme="minorHAnsi"/>
          <w:color w:val="000000" w:themeColor="text1"/>
        </w:rPr>
        <w:t>added a New Business item concerning</w:t>
      </w:r>
      <w:r w:rsidR="003A5AA6" w:rsidRPr="00E9124C">
        <w:rPr>
          <w:rFonts w:asciiTheme="minorHAnsi" w:hAnsiTheme="minorHAnsi" w:cstheme="minorHAnsi"/>
          <w:color w:val="000000" w:themeColor="text1"/>
        </w:rPr>
        <w:t xml:space="preserve"> fundraising.</w:t>
      </w:r>
      <w:r w:rsidR="00E9124C" w:rsidRPr="00E9124C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9B0E0B" w:rsidRPr="00E9124C">
        <w:rPr>
          <w:rFonts w:asciiTheme="minorHAnsi" w:hAnsiTheme="minorHAnsi" w:cstheme="minorHAnsi"/>
          <w:color w:val="000000" w:themeColor="text1"/>
        </w:rPr>
        <w:t>Linda Garat</w:t>
      </w:r>
      <w:r w:rsidR="00E9124C" w:rsidRPr="00E9124C">
        <w:rPr>
          <w:rFonts w:asciiTheme="minorHAnsi" w:hAnsiTheme="minorHAnsi" w:cstheme="minorHAnsi"/>
          <w:color w:val="000000" w:themeColor="text1"/>
        </w:rPr>
        <w:t xml:space="preserve"> </w:t>
      </w:r>
      <w:r w:rsidR="00FC75E2" w:rsidRPr="00E9124C">
        <w:rPr>
          <w:rFonts w:asciiTheme="minorHAnsi" w:hAnsiTheme="minorHAnsi" w:cstheme="minorHAnsi"/>
          <w:color w:val="000000" w:themeColor="text1"/>
        </w:rPr>
        <w:t>added an Old Business item following up on</w:t>
      </w:r>
      <w:r w:rsidR="009B0E0B" w:rsidRPr="00E9124C">
        <w:rPr>
          <w:rFonts w:asciiTheme="minorHAnsi" w:hAnsiTheme="minorHAnsi" w:cstheme="minorHAnsi"/>
          <w:color w:val="000000" w:themeColor="text1"/>
        </w:rPr>
        <w:t xml:space="preserve"> the </w:t>
      </w:r>
      <w:r w:rsidR="009B0E0B" w:rsidRPr="00E9124C">
        <w:rPr>
          <w:rFonts w:asciiTheme="minorHAnsi" w:hAnsiTheme="minorHAnsi" w:cstheme="minorHAnsi"/>
          <w:i/>
          <w:iCs/>
          <w:color w:val="000000" w:themeColor="text1"/>
        </w:rPr>
        <w:t>Invasive vs. Native Plants</w:t>
      </w:r>
      <w:r w:rsidR="009B0E0B" w:rsidRPr="00E9124C">
        <w:rPr>
          <w:rFonts w:asciiTheme="minorHAnsi" w:hAnsiTheme="minorHAnsi" w:cstheme="minorHAnsi"/>
          <w:color w:val="000000" w:themeColor="text1"/>
        </w:rPr>
        <w:t xml:space="preserve"> program in November. </w:t>
      </w:r>
    </w:p>
    <w:p w14:paraId="443B48D7" w14:textId="77777777" w:rsidR="001E3C35" w:rsidRDefault="001E3C35" w:rsidP="00764B27">
      <w:pPr>
        <w:suppressAutoHyphens w:val="0"/>
        <w:jc w:val="both"/>
        <w:rPr>
          <w:rFonts w:asciiTheme="minorHAnsi" w:hAnsiTheme="minorHAnsi" w:cstheme="minorHAnsi"/>
          <w:color w:val="000000"/>
        </w:rPr>
      </w:pPr>
    </w:p>
    <w:p w14:paraId="625D7331" w14:textId="36191351" w:rsidR="001E3C35" w:rsidRDefault="001E3C35" w:rsidP="00764B27">
      <w:pPr>
        <w:suppressAutoHyphens w:val="0"/>
        <w:jc w:val="both"/>
        <w:rPr>
          <w:rFonts w:asciiTheme="minorHAnsi" w:hAnsiTheme="minorHAnsi" w:cstheme="minorHAnsi"/>
          <w:color w:val="000000"/>
        </w:rPr>
      </w:pPr>
    </w:p>
    <w:p w14:paraId="4380C5DB" w14:textId="485B9F3E" w:rsidR="00CB13A1" w:rsidRPr="00CB13A1" w:rsidRDefault="001E3C35" w:rsidP="00A803FF">
      <w:pPr>
        <w:suppressAutoHyphens w:val="0"/>
        <w:jc w:val="both"/>
        <w:rPr>
          <w:rFonts w:asciiTheme="minorHAnsi" w:hAnsiTheme="minorHAnsi" w:cstheme="minorHAnsi"/>
          <w:color w:val="000000"/>
        </w:rPr>
      </w:pPr>
      <w:r w:rsidRPr="001E3C35">
        <w:rPr>
          <w:rFonts w:asciiTheme="minorHAnsi" w:hAnsiTheme="minorHAnsi" w:cstheme="minorHAnsi"/>
          <w:b/>
          <w:bCs/>
          <w:color w:val="000000"/>
        </w:rPr>
        <w:t xml:space="preserve">III. </w:t>
      </w:r>
      <w:r w:rsidR="00D00EDC" w:rsidRPr="00F462D2">
        <w:rPr>
          <w:rFonts w:asciiTheme="minorHAnsi" w:hAnsiTheme="minorHAnsi" w:cstheme="minorHAnsi"/>
          <w:b/>
          <w:bCs/>
          <w:color w:val="000000"/>
        </w:rPr>
        <w:t xml:space="preserve">Review and Approval of </w:t>
      </w:r>
      <w:r>
        <w:rPr>
          <w:rFonts w:asciiTheme="minorHAnsi" w:hAnsiTheme="minorHAnsi" w:cstheme="minorHAnsi"/>
          <w:b/>
          <w:bCs/>
          <w:color w:val="000000"/>
        </w:rPr>
        <w:t>Prior</w:t>
      </w:r>
      <w:r w:rsidR="00087845" w:rsidRPr="00F462D2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D00EDC" w:rsidRPr="00F462D2">
        <w:rPr>
          <w:rFonts w:asciiTheme="minorHAnsi" w:hAnsiTheme="minorHAnsi" w:cstheme="minorHAnsi"/>
          <w:b/>
          <w:bCs/>
          <w:color w:val="000000"/>
        </w:rPr>
        <w:t>Meeting Minutes</w:t>
      </w:r>
      <w:r w:rsidR="00AB6D23">
        <w:rPr>
          <w:rFonts w:asciiTheme="minorHAnsi" w:hAnsiTheme="minorHAnsi" w:cstheme="minorHAnsi"/>
          <w:b/>
          <w:bCs/>
          <w:color w:val="000000"/>
        </w:rPr>
        <w:t xml:space="preserve">: </w:t>
      </w:r>
      <w:r w:rsidR="00DF785D">
        <w:rPr>
          <w:rFonts w:asciiTheme="minorHAnsi" w:hAnsiTheme="minorHAnsi" w:cstheme="minorHAnsi"/>
          <w:b/>
          <w:bCs/>
          <w:color w:val="000000"/>
        </w:rPr>
        <w:t>January 11</w:t>
      </w:r>
      <w:r>
        <w:rPr>
          <w:rFonts w:asciiTheme="minorHAnsi" w:hAnsiTheme="minorHAnsi" w:cstheme="minorHAnsi"/>
          <w:b/>
          <w:bCs/>
          <w:color w:val="000000"/>
        </w:rPr>
        <w:t>, 202</w:t>
      </w:r>
      <w:r w:rsidR="00DF785D">
        <w:rPr>
          <w:rFonts w:asciiTheme="minorHAnsi" w:hAnsiTheme="minorHAnsi" w:cstheme="minorHAnsi"/>
          <w:b/>
          <w:bCs/>
          <w:color w:val="000000"/>
        </w:rPr>
        <w:t>3</w:t>
      </w:r>
      <w:r w:rsidR="00AB6D23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623D95" w:rsidRPr="00623D95">
        <w:rPr>
          <w:rFonts w:asciiTheme="minorHAnsi" w:hAnsiTheme="minorHAnsi" w:cstheme="minorHAnsi"/>
          <w:color w:val="000000"/>
        </w:rPr>
        <w:t>Henry</w:t>
      </w:r>
      <w:r w:rsidR="00623D95">
        <w:rPr>
          <w:rFonts w:asciiTheme="minorHAnsi" w:hAnsiTheme="minorHAnsi" w:cstheme="minorHAnsi"/>
          <w:color w:val="000000"/>
        </w:rPr>
        <w:t xml:space="preserve"> made a motion to approve</w:t>
      </w:r>
      <w:r w:rsidR="00CB13A1">
        <w:rPr>
          <w:rFonts w:asciiTheme="minorHAnsi" w:hAnsiTheme="minorHAnsi" w:cstheme="minorHAnsi"/>
          <w:color w:val="000000"/>
        </w:rPr>
        <w:t>, which was seconded by Catherine, then unanimously approved.</w:t>
      </w:r>
    </w:p>
    <w:p w14:paraId="33B5FD89" w14:textId="77777777" w:rsidR="000A40A9" w:rsidRPr="00D00EDC" w:rsidRDefault="000A40A9" w:rsidP="003A621E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</w:rPr>
      </w:pPr>
    </w:p>
    <w:p w14:paraId="37F0A13B" w14:textId="77777777" w:rsidR="00D00EDC" w:rsidRPr="00D00EDC" w:rsidRDefault="00D00EDC" w:rsidP="003A621E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</w:rPr>
      </w:pPr>
    </w:p>
    <w:p w14:paraId="08871A9F" w14:textId="45CFDAF1" w:rsidR="00A734A2" w:rsidRDefault="006A7F4F" w:rsidP="003A621E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IV</w:t>
      </w:r>
      <w:r w:rsidR="00D00EDC" w:rsidRPr="00826B36">
        <w:rPr>
          <w:rFonts w:asciiTheme="minorHAnsi" w:hAnsiTheme="minorHAnsi" w:cstheme="minorHAnsi"/>
          <w:b/>
          <w:bCs/>
          <w:color w:val="000000"/>
        </w:rPr>
        <w:t>.</w:t>
      </w:r>
      <w:r w:rsidR="000C1EC0">
        <w:rPr>
          <w:rFonts w:asciiTheme="minorHAnsi" w:hAnsiTheme="minorHAnsi" w:cstheme="minorHAnsi"/>
          <w:color w:val="000000"/>
        </w:rPr>
        <w:t xml:space="preserve"> </w:t>
      </w:r>
      <w:r w:rsidR="00D00EDC" w:rsidRPr="00F462D2">
        <w:rPr>
          <w:rFonts w:asciiTheme="minorHAnsi" w:hAnsiTheme="minorHAnsi" w:cstheme="minorHAnsi"/>
          <w:b/>
          <w:bCs/>
          <w:color w:val="000000"/>
        </w:rPr>
        <w:t>Old Business</w:t>
      </w:r>
      <w:r w:rsidR="00D00EDC" w:rsidRPr="00D00EDC">
        <w:rPr>
          <w:rFonts w:asciiTheme="minorHAnsi" w:hAnsiTheme="minorHAnsi" w:cstheme="minorHAnsi"/>
          <w:color w:val="000000"/>
        </w:rPr>
        <w:t xml:space="preserve">. </w:t>
      </w:r>
    </w:p>
    <w:p w14:paraId="380C7D75" w14:textId="77777777" w:rsidR="00A734A2" w:rsidRDefault="00A734A2" w:rsidP="003A621E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</w:rPr>
      </w:pPr>
    </w:p>
    <w:p w14:paraId="5F820552" w14:textId="784BE39D" w:rsidR="00EB7827" w:rsidRDefault="006A7F4F" w:rsidP="006839BF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</w:rPr>
      </w:pPr>
      <w:r w:rsidRPr="001A5D13">
        <w:rPr>
          <w:rFonts w:asciiTheme="minorHAnsi" w:hAnsiTheme="minorHAnsi" w:cstheme="minorHAnsi"/>
          <w:color w:val="000000"/>
        </w:rPr>
        <w:t>A</w:t>
      </w:r>
      <w:r w:rsidR="00D00EDC" w:rsidRPr="001A5D13">
        <w:rPr>
          <w:rFonts w:asciiTheme="minorHAnsi" w:hAnsiTheme="minorHAnsi" w:cstheme="minorHAnsi"/>
          <w:color w:val="000000"/>
        </w:rPr>
        <w:t>.</w:t>
      </w:r>
      <w:r w:rsidR="009D291B" w:rsidRPr="001A5D13">
        <w:rPr>
          <w:rFonts w:asciiTheme="minorHAnsi" w:hAnsiTheme="minorHAnsi" w:cstheme="minorHAnsi"/>
          <w:color w:val="000000"/>
        </w:rPr>
        <w:t xml:space="preserve"> </w:t>
      </w:r>
      <w:r w:rsidR="008E2A6B">
        <w:rPr>
          <w:rFonts w:asciiTheme="minorHAnsi" w:hAnsiTheme="minorHAnsi" w:cstheme="minorHAnsi"/>
          <w:color w:val="000000"/>
        </w:rPr>
        <w:t xml:space="preserve">Finalize </w:t>
      </w:r>
      <w:r w:rsidR="001A5D13" w:rsidRPr="001A5D13">
        <w:rPr>
          <w:rFonts w:asciiTheme="minorHAnsi" w:hAnsiTheme="minorHAnsi" w:cstheme="minorHAnsi"/>
          <w:color w:val="000000"/>
        </w:rPr>
        <w:t>STCC budget</w:t>
      </w:r>
      <w:r w:rsidR="008E2A6B">
        <w:rPr>
          <w:rFonts w:asciiTheme="minorHAnsi" w:hAnsiTheme="minorHAnsi" w:cstheme="minorHAnsi"/>
          <w:color w:val="000000"/>
        </w:rPr>
        <w:t xml:space="preserve"> request</w:t>
      </w:r>
      <w:r w:rsidR="001A5D13" w:rsidRPr="001A5D13">
        <w:rPr>
          <w:rFonts w:asciiTheme="minorHAnsi" w:hAnsiTheme="minorHAnsi" w:cstheme="minorHAnsi"/>
          <w:color w:val="000000"/>
        </w:rPr>
        <w:t xml:space="preserve"> for 2023-2024 fiscal year</w:t>
      </w:r>
      <w:r w:rsidR="001A5D13">
        <w:rPr>
          <w:rFonts w:asciiTheme="minorHAnsi" w:hAnsiTheme="minorHAnsi" w:cstheme="minorHAnsi"/>
          <w:color w:val="000000"/>
        </w:rPr>
        <w:t>.</w:t>
      </w:r>
      <w:r w:rsidR="001C748B">
        <w:rPr>
          <w:rFonts w:asciiTheme="minorHAnsi" w:hAnsiTheme="minorHAnsi" w:cstheme="minorHAnsi"/>
          <w:color w:val="000000"/>
        </w:rPr>
        <w:t xml:space="preserve"> A</w:t>
      </w:r>
      <w:r w:rsidR="00CB13A1">
        <w:rPr>
          <w:rFonts w:asciiTheme="minorHAnsi" w:hAnsiTheme="minorHAnsi" w:cstheme="minorHAnsi"/>
          <w:color w:val="000000"/>
        </w:rPr>
        <w:t>fter discussio</w:t>
      </w:r>
      <w:r w:rsidR="00EB7827">
        <w:rPr>
          <w:rFonts w:asciiTheme="minorHAnsi" w:hAnsiTheme="minorHAnsi" w:cstheme="minorHAnsi"/>
          <w:color w:val="000000"/>
        </w:rPr>
        <w:t xml:space="preserve">n, </w:t>
      </w:r>
      <w:r w:rsidR="001C748B">
        <w:rPr>
          <w:rFonts w:asciiTheme="minorHAnsi" w:hAnsiTheme="minorHAnsi" w:cstheme="minorHAnsi"/>
          <w:color w:val="000000"/>
        </w:rPr>
        <w:t>Theo made a motion, seconded by Linda, that</w:t>
      </w:r>
      <w:r w:rsidR="00EB7827">
        <w:rPr>
          <w:rFonts w:asciiTheme="minorHAnsi" w:hAnsiTheme="minorHAnsi" w:cstheme="minorHAnsi"/>
          <w:color w:val="000000"/>
        </w:rPr>
        <w:t xml:space="preserve"> we should request $500</w:t>
      </w:r>
      <w:r w:rsidR="001C748B">
        <w:rPr>
          <w:rFonts w:asciiTheme="minorHAnsi" w:hAnsiTheme="minorHAnsi" w:cstheme="minorHAnsi"/>
          <w:color w:val="000000"/>
        </w:rPr>
        <w:t>. The Commissioners voted yes, with the exception of Sondra Wallace. Henry agreed to explain the following projected expenditures to the Select Board:</w:t>
      </w:r>
    </w:p>
    <w:p w14:paraId="095228F3" w14:textId="77777777" w:rsidR="00EB7827" w:rsidRDefault="00EB7827" w:rsidP="006839BF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</w:rPr>
      </w:pPr>
    </w:p>
    <w:p w14:paraId="19191A9D" w14:textId="253D25B6" w:rsidR="00EB7827" w:rsidRDefault="00EB7827" w:rsidP="006839BF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$150 Presenter’s costs (</w:t>
      </w:r>
      <w:r w:rsidR="001C748B">
        <w:rPr>
          <w:rFonts w:asciiTheme="minorHAnsi" w:hAnsiTheme="minorHAnsi" w:cstheme="minorHAnsi"/>
          <w:color w:val="000000"/>
        </w:rPr>
        <w:t xml:space="preserve">paying </w:t>
      </w:r>
      <w:r w:rsidR="0001619E">
        <w:rPr>
          <w:rFonts w:asciiTheme="minorHAnsi" w:hAnsiTheme="minorHAnsi" w:cstheme="minorHAnsi"/>
          <w:color w:val="000000"/>
        </w:rPr>
        <w:t>for</w:t>
      </w:r>
      <w:r w:rsidR="001C748B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gas, gift card for presenting, etc.)</w:t>
      </w:r>
    </w:p>
    <w:p w14:paraId="5F663C4F" w14:textId="0AA15E7B" w:rsidR="005D50E9" w:rsidRDefault="00CB13A1" w:rsidP="006839BF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$100 </w:t>
      </w:r>
      <w:r w:rsidR="0033668F">
        <w:rPr>
          <w:rFonts w:asciiTheme="minorHAnsi" w:hAnsiTheme="minorHAnsi" w:cstheme="minorHAnsi"/>
          <w:color w:val="000000"/>
        </w:rPr>
        <w:t>MEACC</w:t>
      </w:r>
      <w:r w:rsidR="00EB7827">
        <w:rPr>
          <w:rFonts w:asciiTheme="minorHAnsi" w:hAnsiTheme="minorHAnsi" w:cstheme="minorHAnsi"/>
          <w:color w:val="000000"/>
        </w:rPr>
        <w:t xml:space="preserve"> annual dues</w:t>
      </w:r>
      <w:r w:rsidR="0033668F">
        <w:rPr>
          <w:rFonts w:asciiTheme="minorHAnsi" w:hAnsiTheme="minorHAnsi" w:cstheme="minorHAnsi"/>
          <w:color w:val="000000"/>
        </w:rPr>
        <w:t xml:space="preserve"> (Maine Association of Conservation Commissions)</w:t>
      </w:r>
    </w:p>
    <w:p w14:paraId="6BB2393F" w14:textId="04CEFD8A" w:rsidR="00EB7827" w:rsidRDefault="00EB7827" w:rsidP="006839BF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$100 </w:t>
      </w:r>
      <w:r w:rsidR="0001619E">
        <w:rPr>
          <w:rFonts w:asciiTheme="minorHAnsi" w:hAnsiTheme="minorHAnsi" w:cstheme="minorHAnsi"/>
          <w:color w:val="000000"/>
        </w:rPr>
        <w:t>S</w:t>
      </w:r>
      <w:r>
        <w:rPr>
          <w:rFonts w:asciiTheme="minorHAnsi" w:hAnsiTheme="minorHAnsi" w:cstheme="minorHAnsi"/>
          <w:color w:val="000000"/>
        </w:rPr>
        <w:t xml:space="preserve">upplies </w:t>
      </w:r>
      <w:r w:rsidR="001C748B">
        <w:rPr>
          <w:rFonts w:asciiTheme="minorHAnsi" w:hAnsiTheme="minorHAnsi" w:cstheme="minorHAnsi"/>
          <w:color w:val="000000"/>
        </w:rPr>
        <w:t>(Earth Day cleanup, etc.)</w:t>
      </w:r>
    </w:p>
    <w:p w14:paraId="73B2A971" w14:textId="040F65C0" w:rsidR="00EB7827" w:rsidRDefault="00EB7827" w:rsidP="006839BF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$100 Photocopying (e.g., the map Catherine brought to the meeting cost $42)</w:t>
      </w:r>
    </w:p>
    <w:p w14:paraId="742A0474" w14:textId="23FE3DD2" w:rsidR="00EB7827" w:rsidRDefault="00EB7827" w:rsidP="006839BF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$ 50 Miscellaneous</w:t>
      </w:r>
    </w:p>
    <w:p w14:paraId="6B96713C" w14:textId="77777777" w:rsidR="00590A2A" w:rsidRPr="005B5C74" w:rsidRDefault="00590A2A" w:rsidP="006839BF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</w:rPr>
      </w:pPr>
    </w:p>
    <w:p w14:paraId="58242966" w14:textId="77777777" w:rsidR="00765DB1" w:rsidRPr="001A5D13" w:rsidRDefault="00765DB1" w:rsidP="00773EA1">
      <w:pPr>
        <w:suppressAutoHyphens w:val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72E5B0B" w14:textId="00C5BA1A" w:rsidR="003D114C" w:rsidRDefault="006A7F4F" w:rsidP="00AC66FC">
      <w:pPr>
        <w:suppressAutoHyphens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</w:t>
      </w:r>
      <w:r w:rsidR="00D00EDC" w:rsidRPr="00F8750B">
        <w:rPr>
          <w:rFonts w:asciiTheme="minorHAnsi" w:hAnsiTheme="minorHAnsi" w:cstheme="minorHAnsi"/>
          <w:color w:val="000000"/>
        </w:rPr>
        <w:t>.</w:t>
      </w:r>
      <w:r w:rsidR="005B5C74">
        <w:rPr>
          <w:rFonts w:asciiTheme="minorHAnsi" w:hAnsiTheme="minorHAnsi" w:cstheme="minorHAnsi"/>
          <w:color w:val="000000"/>
        </w:rPr>
        <w:t xml:space="preserve"> </w:t>
      </w:r>
      <w:r w:rsidR="00F85B6F" w:rsidRPr="00F8750B">
        <w:rPr>
          <w:rFonts w:asciiTheme="minorHAnsi" w:hAnsiTheme="minorHAnsi" w:cstheme="minorHAnsi"/>
          <w:color w:val="000000"/>
        </w:rPr>
        <w:t xml:space="preserve">Update on </w:t>
      </w:r>
      <w:r w:rsidR="005B5C74">
        <w:rPr>
          <w:rFonts w:asciiTheme="minorHAnsi" w:hAnsiTheme="minorHAnsi" w:cstheme="minorHAnsi"/>
          <w:color w:val="000000"/>
        </w:rPr>
        <w:t xml:space="preserve">the </w:t>
      </w:r>
      <w:r w:rsidR="00F85B6F" w:rsidRPr="00F8750B">
        <w:rPr>
          <w:rFonts w:asciiTheme="minorHAnsi" w:hAnsiTheme="minorHAnsi" w:cstheme="minorHAnsi"/>
          <w:color w:val="000000"/>
        </w:rPr>
        <w:t>Community Resilience Partnership</w:t>
      </w:r>
      <w:r w:rsidR="005B5C74">
        <w:rPr>
          <w:rFonts w:asciiTheme="minorHAnsi" w:hAnsiTheme="minorHAnsi" w:cstheme="minorHAnsi"/>
          <w:color w:val="000000"/>
        </w:rPr>
        <w:t>, including January 21 and February 4 events</w:t>
      </w:r>
      <w:r w:rsidR="00F85B6F" w:rsidRPr="00F8750B">
        <w:rPr>
          <w:rFonts w:asciiTheme="minorHAnsi" w:hAnsiTheme="minorHAnsi" w:cstheme="minorHAnsi"/>
          <w:color w:val="000000"/>
        </w:rPr>
        <w:t>.</w:t>
      </w:r>
      <w:r w:rsidR="00AD5E8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CA1107" w:rsidRPr="00CA1107">
        <w:rPr>
          <w:rFonts w:asciiTheme="minorHAnsi" w:hAnsiTheme="minorHAnsi" w:cstheme="minorHAnsi"/>
          <w:color w:val="000000"/>
        </w:rPr>
        <w:t xml:space="preserve">Sally Merchant and </w:t>
      </w:r>
      <w:r w:rsidR="00590A2A" w:rsidRPr="00CA1107">
        <w:rPr>
          <w:rFonts w:asciiTheme="minorHAnsi" w:hAnsiTheme="minorHAnsi" w:cstheme="minorHAnsi"/>
          <w:color w:val="000000"/>
        </w:rPr>
        <w:t>Nancy Gosselin provided an update.</w:t>
      </w:r>
      <w:r w:rsidR="0071467F" w:rsidRPr="00CA1107">
        <w:rPr>
          <w:rFonts w:asciiTheme="minorHAnsi" w:hAnsiTheme="minorHAnsi" w:cstheme="minorHAnsi"/>
          <w:color w:val="000000"/>
        </w:rPr>
        <w:t xml:space="preserve"> </w:t>
      </w:r>
      <w:r w:rsidR="00090DA1">
        <w:rPr>
          <w:rFonts w:asciiTheme="minorHAnsi" w:hAnsiTheme="minorHAnsi" w:cstheme="minorHAnsi"/>
          <w:color w:val="000000"/>
        </w:rPr>
        <w:t>The v</w:t>
      </w:r>
      <w:r w:rsidR="0071467F" w:rsidRPr="00CA1107">
        <w:rPr>
          <w:rFonts w:asciiTheme="minorHAnsi" w:hAnsiTheme="minorHAnsi" w:cstheme="minorHAnsi"/>
          <w:color w:val="000000"/>
        </w:rPr>
        <w:t>o</w:t>
      </w:r>
      <w:r w:rsidR="00536BBA" w:rsidRPr="00CA1107">
        <w:rPr>
          <w:rFonts w:asciiTheme="minorHAnsi" w:hAnsiTheme="minorHAnsi" w:cstheme="minorHAnsi"/>
          <w:color w:val="000000"/>
        </w:rPr>
        <w:t xml:space="preserve">ting to determine which of three options </w:t>
      </w:r>
      <w:r w:rsidR="00DC246B">
        <w:rPr>
          <w:rFonts w:asciiTheme="minorHAnsi" w:hAnsiTheme="minorHAnsi" w:cstheme="minorHAnsi"/>
          <w:color w:val="000000"/>
        </w:rPr>
        <w:t xml:space="preserve">is most popular among South Thomaston residents should be completed by February 10, </w:t>
      </w:r>
      <w:r w:rsidR="00090DA1">
        <w:rPr>
          <w:rFonts w:asciiTheme="minorHAnsi" w:hAnsiTheme="minorHAnsi" w:cstheme="minorHAnsi"/>
          <w:color w:val="000000"/>
        </w:rPr>
        <w:t xml:space="preserve">followed by a </w:t>
      </w:r>
      <w:r w:rsidR="003A71F7">
        <w:rPr>
          <w:rFonts w:asciiTheme="minorHAnsi" w:hAnsiTheme="minorHAnsi" w:cstheme="minorHAnsi"/>
          <w:color w:val="000000"/>
        </w:rPr>
        <w:t>presentation</w:t>
      </w:r>
      <w:r w:rsidR="00536BBA">
        <w:rPr>
          <w:rFonts w:asciiTheme="minorHAnsi" w:hAnsiTheme="minorHAnsi" w:cstheme="minorHAnsi"/>
          <w:color w:val="000000"/>
        </w:rPr>
        <w:t xml:space="preserve"> to the Select Board </w:t>
      </w:r>
      <w:r w:rsidR="00A57B7A">
        <w:rPr>
          <w:rFonts w:asciiTheme="minorHAnsi" w:hAnsiTheme="minorHAnsi" w:cstheme="minorHAnsi"/>
          <w:color w:val="000000"/>
        </w:rPr>
        <w:t>for its approval</w:t>
      </w:r>
      <w:r w:rsidR="003A71F7">
        <w:rPr>
          <w:rFonts w:asciiTheme="minorHAnsi" w:hAnsiTheme="minorHAnsi" w:cstheme="minorHAnsi"/>
          <w:color w:val="000000"/>
        </w:rPr>
        <w:t>, then a</w:t>
      </w:r>
      <w:r w:rsidR="00010857">
        <w:rPr>
          <w:rFonts w:asciiTheme="minorHAnsi" w:hAnsiTheme="minorHAnsi" w:cstheme="minorHAnsi"/>
          <w:color w:val="000000"/>
        </w:rPr>
        <w:t xml:space="preserve"> formal</w:t>
      </w:r>
      <w:r w:rsidR="003A71F7">
        <w:rPr>
          <w:rFonts w:asciiTheme="minorHAnsi" w:hAnsiTheme="minorHAnsi" w:cstheme="minorHAnsi"/>
          <w:color w:val="000000"/>
        </w:rPr>
        <w:t xml:space="preserve"> application for the grant.</w:t>
      </w:r>
      <w:r w:rsidR="00536BBA">
        <w:rPr>
          <w:rFonts w:asciiTheme="minorHAnsi" w:hAnsiTheme="minorHAnsi" w:cstheme="minorHAnsi"/>
          <w:color w:val="000000"/>
        </w:rPr>
        <w:t xml:space="preserve"> </w:t>
      </w:r>
      <w:r w:rsidR="00CA1107">
        <w:rPr>
          <w:rFonts w:asciiTheme="minorHAnsi" w:hAnsiTheme="minorHAnsi" w:cstheme="minorHAnsi"/>
          <w:color w:val="000000"/>
        </w:rPr>
        <w:t xml:space="preserve">To date, the </w:t>
      </w:r>
      <w:r w:rsidR="00934076">
        <w:rPr>
          <w:rFonts w:asciiTheme="minorHAnsi" w:hAnsiTheme="minorHAnsi" w:cstheme="minorHAnsi"/>
          <w:color w:val="000000"/>
        </w:rPr>
        <w:t xml:space="preserve">option </w:t>
      </w:r>
      <w:r w:rsidR="00984AD5">
        <w:rPr>
          <w:rFonts w:asciiTheme="minorHAnsi" w:hAnsiTheme="minorHAnsi" w:cstheme="minorHAnsi"/>
          <w:color w:val="000000"/>
        </w:rPr>
        <w:t>receiving</w:t>
      </w:r>
      <w:r w:rsidR="00934076">
        <w:rPr>
          <w:rFonts w:asciiTheme="minorHAnsi" w:hAnsiTheme="minorHAnsi" w:cstheme="minorHAnsi"/>
          <w:color w:val="000000"/>
        </w:rPr>
        <w:t xml:space="preserve"> the most votes</w:t>
      </w:r>
      <w:r w:rsidR="00CA1107">
        <w:rPr>
          <w:rFonts w:asciiTheme="minorHAnsi" w:hAnsiTheme="minorHAnsi" w:cstheme="minorHAnsi"/>
          <w:color w:val="000000"/>
        </w:rPr>
        <w:t xml:space="preserve"> is to “install a renewable energy project (such as solar) on municipal property (rooftop or land) to reduce energy costs.”</w:t>
      </w:r>
    </w:p>
    <w:p w14:paraId="7776787A" w14:textId="13B0434D" w:rsidR="00D57928" w:rsidRDefault="00D57928" w:rsidP="00AC66FC">
      <w:pPr>
        <w:suppressAutoHyphens w:val="0"/>
        <w:jc w:val="both"/>
        <w:rPr>
          <w:rFonts w:asciiTheme="minorHAnsi" w:hAnsiTheme="minorHAnsi" w:cstheme="minorHAnsi"/>
          <w:color w:val="000000"/>
        </w:rPr>
      </w:pPr>
    </w:p>
    <w:p w14:paraId="0A7C5879" w14:textId="5F5ACA5C" w:rsidR="00CA1107" w:rsidRDefault="00CA1107" w:rsidP="00AC66FC">
      <w:pPr>
        <w:suppressAutoHyphens w:val="0"/>
        <w:jc w:val="both"/>
        <w:rPr>
          <w:rFonts w:asciiTheme="minorHAnsi" w:hAnsiTheme="minorHAnsi" w:cstheme="minorHAnsi"/>
          <w:color w:val="000000"/>
        </w:rPr>
      </w:pPr>
    </w:p>
    <w:p w14:paraId="23416201" w14:textId="58156F81" w:rsidR="005D50E9" w:rsidRDefault="006A7F4F" w:rsidP="003A621E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</w:t>
      </w:r>
      <w:r w:rsidR="00D00EDC" w:rsidRPr="00190C60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Update on </w:t>
      </w:r>
      <w:r w:rsidR="008D15FB">
        <w:rPr>
          <w:rFonts w:asciiTheme="minorHAnsi" w:hAnsiTheme="minorHAnsi" w:cstheme="minorHAnsi"/>
          <w:color w:val="000000"/>
        </w:rPr>
        <w:t>open space</w:t>
      </w:r>
      <w:r w:rsidR="00AC66FC">
        <w:rPr>
          <w:rFonts w:asciiTheme="minorHAnsi" w:hAnsiTheme="minorHAnsi" w:cstheme="minorHAnsi"/>
          <w:color w:val="000000"/>
        </w:rPr>
        <w:t xml:space="preserve"> index/land conservation</w:t>
      </w:r>
      <w:r w:rsidR="001A5D13">
        <w:rPr>
          <w:rFonts w:asciiTheme="minorHAnsi" w:hAnsiTheme="minorHAnsi" w:cstheme="minorHAnsi"/>
          <w:color w:val="000000"/>
        </w:rPr>
        <w:t>.</w:t>
      </w:r>
      <w:r w:rsidR="00166C83">
        <w:rPr>
          <w:rFonts w:asciiTheme="minorHAnsi" w:hAnsiTheme="minorHAnsi" w:cstheme="minorHAnsi"/>
          <w:color w:val="000000"/>
        </w:rPr>
        <w:t xml:space="preserve"> </w:t>
      </w:r>
      <w:r w:rsidR="000D5832">
        <w:rPr>
          <w:rFonts w:asciiTheme="minorHAnsi" w:hAnsiTheme="minorHAnsi" w:cstheme="minorHAnsi"/>
          <w:color w:val="000000"/>
        </w:rPr>
        <w:t xml:space="preserve">Catherine </w:t>
      </w:r>
      <w:r w:rsidR="00090DA1">
        <w:rPr>
          <w:rFonts w:asciiTheme="minorHAnsi" w:hAnsiTheme="minorHAnsi" w:cstheme="minorHAnsi"/>
          <w:color w:val="000000"/>
        </w:rPr>
        <w:t>brought</w:t>
      </w:r>
      <w:r w:rsidR="000D5832">
        <w:rPr>
          <w:rFonts w:asciiTheme="minorHAnsi" w:hAnsiTheme="minorHAnsi" w:cstheme="minorHAnsi"/>
          <w:color w:val="000000"/>
        </w:rPr>
        <w:t xml:space="preserve"> a </w:t>
      </w:r>
      <w:r w:rsidR="00865AC5">
        <w:rPr>
          <w:rFonts w:asciiTheme="minorHAnsi" w:hAnsiTheme="minorHAnsi" w:cstheme="minorHAnsi"/>
          <w:color w:val="000000"/>
        </w:rPr>
        <w:t>2-foot-wide</w:t>
      </w:r>
      <w:r w:rsidR="000D5832">
        <w:rPr>
          <w:rFonts w:asciiTheme="minorHAnsi" w:hAnsiTheme="minorHAnsi" w:cstheme="minorHAnsi"/>
          <w:color w:val="000000"/>
        </w:rPr>
        <w:t xml:space="preserve"> map of South Thomaston</w:t>
      </w:r>
      <w:r w:rsidR="00090DA1">
        <w:rPr>
          <w:rFonts w:asciiTheme="minorHAnsi" w:hAnsiTheme="minorHAnsi" w:cstheme="minorHAnsi"/>
          <w:color w:val="000000"/>
        </w:rPr>
        <w:t xml:space="preserve"> (she had the original copied </w:t>
      </w:r>
      <w:r w:rsidR="00865AC5">
        <w:rPr>
          <w:rFonts w:asciiTheme="minorHAnsi" w:hAnsiTheme="minorHAnsi" w:cstheme="minorHAnsi"/>
          <w:color w:val="000000"/>
        </w:rPr>
        <w:t>at Staples</w:t>
      </w:r>
      <w:r w:rsidR="00090DA1">
        <w:rPr>
          <w:rFonts w:asciiTheme="minorHAnsi" w:hAnsiTheme="minorHAnsi" w:cstheme="minorHAnsi"/>
          <w:color w:val="000000"/>
        </w:rPr>
        <w:t>),</w:t>
      </w:r>
      <w:r w:rsidR="00865AC5">
        <w:rPr>
          <w:rFonts w:asciiTheme="minorHAnsi" w:hAnsiTheme="minorHAnsi" w:cstheme="minorHAnsi"/>
          <w:color w:val="000000"/>
        </w:rPr>
        <w:t xml:space="preserve"> </w:t>
      </w:r>
      <w:r w:rsidR="00090DA1">
        <w:rPr>
          <w:rFonts w:asciiTheme="minorHAnsi" w:hAnsiTheme="minorHAnsi" w:cstheme="minorHAnsi"/>
          <w:color w:val="000000"/>
        </w:rPr>
        <w:t>with highlighting of</w:t>
      </w:r>
      <w:r w:rsidR="00865AC5">
        <w:rPr>
          <w:rFonts w:asciiTheme="minorHAnsi" w:hAnsiTheme="minorHAnsi" w:cstheme="minorHAnsi"/>
          <w:color w:val="000000"/>
        </w:rPr>
        <w:t xml:space="preserve"> the </w:t>
      </w:r>
      <w:r w:rsidR="00090DA1">
        <w:rPr>
          <w:rFonts w:asciiTheme="minorHAnsi" w:hAnsiTheme="minorHAnsi" w:cstheme="minorHAnsi"/>
          <w:color w:val="000000"/>
        </w:rPr>
        <w:t>borders</w:t>
      </w:r>
      <w:r w:rsidR="00865AC5">
        <w:rPr>
          <w:rFonts w:asciiTheme="minorHAnsi" w:hAnsiTheme="minorHAnsi" w:cstheme="minorHAnsi"/>
          <w:color w:val="000000"/>
        </w:rPr>
        <w:t xml:space="preserve"> of the plots of protected land</w:t>
      </w:r>
      <w:r w:rsidR="000D5832">
        <w:rPr>
          <w:rFonts w:asciiTheme="minorHAnsi" w:hAnsiTheme="minorHAnsi" w:cstheme="minorHAnsi"/>
          <w:color w:val="000000"/>
        </w:rPr>
        <w:t xml:space="preserve">. </w:t>
      </w:r>
      <w:r w:rsidR="009150ED">
        <w:rPr>
          <w:rFonts w:asciiTheme="minorHAnsi" w:hAnsiTheme="minorHAnsi" w:cstheme="minorHAnsi"/>
          <w:color w:val="000000"/>
        </w:rPr>
        <w:t>It’s a useful visual tool to mark up as more land comes under protection</w:t>
      </w:r>
      <w:r w:rsidR="00090DA1">
        <w:rPr>
          <w:rFonts w:asciiTheme="minorHAnsi" w:hAnsiTheme="minorHAnsi" w:cstheme="minorHAnsi"/>
          <w:color w:val="000000"/>
        </w:rPr>
        <w:t xml:space="preserve">. </w:t>
      </w:r>
      <w:r w:rsidR="009150ED">
        <w:rPr>
          <w:rFonts w:asciiTheme="minorHAnsi" w:hAnsiTheme="minorHAnsi" w:cstheme="minorHAnsi"/>
          <w:color w:val="000000"/>
        </w:rPr>
        <w:t>Catherine intends to crosshatch and continue to color-code the map, ultimately</w:t>
      </w:r>
      <w:r w:rsidR="005F40AB">
        <w:rPr>
          <w:rFonts w:asciiTheme="minorHAnsi" w:hAnsiTheme="minorHAnsi" w:cstheme="minorHAnsi"/>
          <w:color w:val="000000"/>
        </w:rPr>
        <w:t xml:space="preserve"> backing it on a board and</w:t>
      </w:r>
      <w:r w:rsidR="009150ED">
        <w:rPr>
          <w:rFonts w:asciiTheme="minorHAnsi" w:hAnsiTheme="minorHAnsi" w:cstheme="minorHAnsi"/>
          <w:color w:val="000000"/>
        </w:rPr>
        <w:t xml:space="preserve"> hanging it on the wall of the </w:t>
      </w:r>
      <w:r w:rsidR="00090DA1">
        <w:rPr>
          <w:rFonts w:asciiTheme="minorHAnsi" w:hAnsiTheme="minorHAnsi" w:cstheme="minorHAnsi"/>
          <w:color w:val="000000"/>
        </w:rPr>
        <w:t>T</w:t>
      </w:r>
      <w:r w:rsidR="009150ED">
        <w:rPr>
          <w:rFonts w:asciiTheme="minorHAnsi" w:hAnsiTheme="minorHAnsi" w:cstheme="minorHAnsi"/>
          <w:color w:val="000000"/>
        </w:rPr>
        <w:t xml:space="preserve">own </w:t>
      </w:r>
      <w:r w:rsidR="00090DA1">
        <w:rPr>
          <w:rFonts w:asciiTheme="minorHAnsi" w:hAnsiTheme="minorHAnsi" w:cstheme="minorHAnsi"/>
          <w:color w:val="000000"/>
        </w:rPr>
        <w:t>O</w:t>
      </w:r>
      <w:r w:rsidR="009150ED">
        <w:rPr>
          <w:rFonts w:asciiTheme="minorHAnsi" w:hAnsiTheme="minorHAnsi" w:cstheme="minorHAnsi"/>
          <w:color w:val="000000"/>
        </w:rPr>
        <w:t>ffice meeting space.</w:t>
      </w:r>
    </w:p>
    <w:p w14:paraId="1B17FB73" w14:textId="021630EA" w:rsidR="009150ED" w:rsidRDefault="009150ED" w:rsidP="003A621E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</w:rPr>
      </w:pPr>
    </w:p>
    <w:p w14:paraId="38FF9445" w14:textId="3FE7ED0A" w:rsidR="00865AC5" w:rsidRDefault="00865AC5" w:rsidP="003A621E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</w:rPr>
      </w:pPr>
    </w:p>
    <w:p w14:paraId="472144FB" w14:textId="4F5A66CF" w:rsidR="003A5627" w:rsidRDefault="00B46F78" w:rsidP="00B35621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 w:rsidRPr="00714EAE">
        <w:rPr>
          <w:rFonts w:asciiTheme="minorHAnsi" w:hAnsiTheme="minorHAnsi" w:cstheme="minorHAnsi"/>
          <w:color w:val="000000" w:themeColor="text1"/>
        </w:rPr>
        <w:t>D</w:t>
      </w:r>
      <w:r w:rsidR="006E7841" w:rsidRPr="00714EAE">
        <w:rPr>
          <w:rFonts w:asciiTheme="minorHAnsi" w:hAnsiTheme="minorHAnsi" w:cstheme="minorHAnsi"/>
          <w:color w:val="000000" w:themeColor="text1"/>
        </w:rPr>
        <w:t xml:space="preserve">. </w:t>
      </w:r>
      <w:r w:rsidR="00AC66FC">
        <w:rPr>
          <w:rFonts w:asciiTheme="minorHAnsi" w:hAnsiTheme="minorHAnsi" w:cstheme="minorHAnsi"/>
          <w:color w:val="000000" w:themeColor="text1"/>
        </w:rPr>
        <w:t xml:space="preserve">Report on </w:t>
      </w:r>
      <w:r w:rsidR="001A5D13">
        <w:rPr>
          <w:rFonts w:asciiTheme="minorHAnsi" w:hAnsiTheme="minorHAnsi" w:cstheme="minorHAnsi"/>
          <w:color w:val="000000" w:themeColor="text1"/>
        </w:rPr>
        <w:t>the January 31 talk on brown-tail moth (BTM) and hemlock woolly adelgid (HWA), co-sponsored with the St. George C</w:t>
      </w:r>
      <w:r w:rsidR="005D50E9">
        <w:rPr>
          <w:rFonts w:asciiTheme="minorHAnsi" w:hAnsiTheme="minorHAnsi" w:cstheme="minorHAnsi"/>
          <w:color w:val="000000" w:themeColor="text1"/>
        </w:rPr>
        <w:t>onservation Commission</w:t>
      </w:r>
      <w:r w:rsidR="00AC66FC">
        <w:rPr>
          <w:rFonts w:asciiTheme="minorHAnsi" w:hAnsiTheme="minorHAnsi" w:cstheme="minorHAnsi"/>
          <w:color w:val="000000" w:themeColor="text1"/>
        </w:rPr>
        <w:t>.</w:t>
      </w:r>
      <w:r w:rsidR="005F40AB">
        <w:rPr>
          <w:rFonts w:asciiTheme="minorHAnsi" w:hAnsiTheme="minorHAnsi" w:cstheme="minorHAnsi"/>
          <w:color w:val="000000" w:themeColor="text1"/>
        </w:rPr>
        <w:t xml:space="preserve"> Sondra </w:t>
      </w:r>
      <w:r w:rsidR="00D169F2">
        <w:rPr>
          <w:rFonts w:asciiTheme="minorHAnsi" w:hAnsiTheme="minorHAnsi" w:cstheme="minorHAnsi"/>
          <w:color w:val="000000" w:themeColor="text1"/>
        </w:rPr>
        <w:t xml:space="preserve">reported that we had a good turnout, which Henry </w:t>
      </w:r>
      <w:r w:rsidR="00C25FA2">
        <w:rPr>
          <w:rFonts w:asciiTheme="minorHAnsi" w:hAnsiTheme="minorHAnsi" w:cstheme="minorHAnsi"/>
          <w:color w:val="000000" w:themeColor="text1"/>
        </w:rPr>
        <w:t>quantified as</w:t>
      </w:r>
      <w:r w:rsidR="00D169F2">
        <w:rPr>
          <w:rFonts w:asciiTheme="minorHAnsi" w:hAnsiTheme="minorHAnsi" w:cstheme="minorHAnsi"/>
          <w:color w:val="000000" w:themeColor="text1"/>
        </w:rPr>
        <w:t xml:space="preserve"> 12-15 </w:t>
      </w:r>
      <w:r w:rsidR="00C25FA2">
        <w:rPr>
          <w:rFonts w:asciiTheme="minorHAnsi" w:hAnsiTheme="minorHAnsi" w:cstheme="minorHAnsi"/>
          <w:color w:val="000000" w:themeColor="text1"/>
        </w:rPr>
        <w:t>attendees</w:t>
      </w:r>
      <w:r w:rsidR="00D169F2">
        <w:rPr>
          <w:rFonts w:asciiTheme="minorHAnsi" w:hAnsiTheme="minorHAnsi" w:cstheme="minorHAnsi"/>
          <w:color w:val="000000" w:themeColor="text1"/>
        </w:rPr>
        <w:t>, and 35 persons on Zoom. The St. George C</w:t>
      </w:r>
      <w:r w:rsidR="00C25FA2">
        <w:rPr>
          <w:rFonts w:asciiTheme="minorHAnsi" w:hAnsiTheme="minorHAnsi" w:cstheme="minorHAnsi"/>
          <w:color w:val="000000" w:themeColor="text1"/>
        </w:rPr>
        <w:t>C</w:t>
      </w:r>
      <w:r w:rsidR="00D169F2">
        <w:rPr>
          <w:rFonts w:asciiTheme="minorHAnsi" w:hAnsiTheme="minorHAnsi" w:cstheme="minorHAnsi"/>
          <w:color w:val="000000" w:themeColor="text1"/>
        </w:rPr>
        <w:t xml:space="preserve"> will make the </w:t>
      </w:r>
      <w:r w:rsidR="00C25FA2">
        <w:rPr>
          <w:rFonts w:asciiTheme="minorHAnsi" w:hAnsiTheme="minorHAnsi" w:cstheme="minorHAnsi"/>
          <w:color w:val="000000" w:themeColor="text1"/>
        </w:rPr>
        <w:t xml:space="preserve">covered </w:t>
      </w:r>
      <w:r w:rsidR="00D169F2">
        <w:rPr>
          <w:rFonts w:asciiTheme="minorHAnsi" w:hAnsiTheme="minorHAnsi" w:cstheme="minorHAnsi"/>
          <w:color w:val="000000" w:themeColor="text1"/>
        </w:rPr>
        <w:t xml:space="preserve">material available online, then we </w:t>
      </w:r>
      <w:r w:rsidR="00031C40">
        <w:rPr>
          <w:rFonts w:asciiTheme="minorHAnsi" w:hAnsiTheme="minorHAnsi" w:cstheme="minorHAnsi"/>
          <w:color w:val="000000" w:themeColor="text1"/>
        </w:rPr>
        <w:t xml:space="preserve">should arrange for it to be </w:t>
      </w:r>
      <w:r w:rsidR="00D169F2">
        <w:rPr>
          <w:rFonts w:asciiTheme="minorHAnsi" w:hAnsiTheme="minorHAnsi" w:cstheme="minorHAnsi"/>
          <w:color w:val="000000" w:themeColor="text1"/>
        </w:rPr>
        <w:t>upload</w:t>
      </w:r>
      <w:r w:rsidR="00031C40">
        <w:rPr>
          <w:rFonts w:asciiTheme="minorHAnsi" w:hAnsiTheme="minorHAnsi" w:cstheme="minorHAnsi"/>
          <w:color w:val="000000" w:themeColor="text1"/>
        </w:rPr>
        <w:t>ed</w:t>
      </w:r>
      <w:r w:rsidR="00D169F2">
        <w:rPr>
          <w:rFonts w:asciiTheme="minorHAnsi" w:hAnsiTheme="minorHAnsi" w:cstheme="minorHAnsi"/>
          <w:color w:val="000000" w:themeColor="text1"/>
        </w:rPr>
        <w:t xml:space="preserve"> </w:t>
      </w:r>
      <w:r w:rsidR="00031C40">
        <w:rPr>
          <w:rFonts w:asciiTheme="minorHAnsi" w:hAnsiTheme="minorHAnsi" w:cstheme="minorHAnsi"/>
          <w:color w:val="000000" w:themeColor="text1"/>
        </w:rPr>
        <w:t>to</w:t>
      </w:r>
      <w:r w:rsidR="00D169F2">
        <w:rPr>
          <w:rFonts w:asciiTheme="minorHAnsi" w:hAnsiTheme="minorHAnsi" w:cstheme="minorHAnsi"/>
          <w:color w:val="000000" w:themeColor="text1"/>
        </w:rPr>
        <w:t xml:space="preserve"> our town’s website</w:t>
      </w:r>
      <w:r w:rsidR="00031C40">
        <w:rPr>
          <w:rFonts w:asciiTheme="minorHAnsi" w:hAnsiTheme="minorHAnsi" w:cstheme="minorHAnsi"/>
          <w:color w:val="000000" w:themeColor="text1"/>
        </w:rPr>
        <w:t>.</w:t>
      </w:r>
      <w:r w:rsidR="00180D6A">
        <w:rPr>
          <w:rFonts w:asciiTheme="minorHAnsi" w:hAnsiTheme="minorHAnsi" w:cstheme="minorHAnsi"/>
          <w:color w:val="000000" w:themeColor="text1"/>
        </w:rPr>
        <w:t xml:space="preserve"> Linda Garat will make a folder of PDF files of the handouts.</w:t>
      </w:r>
    </w:p>
    <w:p w14:paraId="7AD4B628" w14:textId="4D5D2161" w:rsidR="005F40AB" w:rsidRDefault="005F40AB" w:rsidP="00B35621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08D66207" w14:textId="237B6D94" w:rsidR="005F40AB" w:rsidRDefault="005F40AB" w:rsidP="00B35621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19994834" w14:textId="4781E3D6" w:rsidR="006E4749" w:rsidRPr="001D56F0" w:rsidRDefault="006E4749" w:rsidP="00B35621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 w:rsidRPr="001D56F0">
        <w:rPr>
          <w:rFonts w:asciiTheme="minorHAnsi" w:hAnsiTheme="minorHAnsi" w:cstheme="minorHAnsi"/>
          <w:color w:val="000000" w:themeColor="text1"/>
        </w:rPr>
        <w:t>E</w:t>
      </w:r>
      <w:r w:rsidR="004A584B" w:rsidRPr="001D56F0">
        <w:rPr>
          <w:rFonts w:asciiTheme="minorHAnsi" w:hAnsiTheme="minorHAnsi" w:cstheme="minorHAnsi"/>
          <w:color w:val="000000" w:themeColor="text1"/>
        </w:rPr>
        <w:t xml:space="preserve">. </w:t>
      </w:r>
      <w:r w:rsidR="00AC66FC" w:rsidRPr="001D56F0">
        <w:rPr>
          <w:rFonts w:asciiTheme="minorHAnsi" w:hAnsiTheme="minorHAnsi" w:cstheme="minorHAnsi"/>
          <w:color w:val="000000" w:themeColor="text1"/>
        </w:rPr>
        <w:t>Follow-up concerning outreach to/collaboration with other Conservation Commissions.</w:t>
      </w:r>
      <w:r w:rsidR="005C0531" w:rsidRPr="001D56F0">
        <w:rPr>
          <w:rFonts w:asciiTheme="minorHAnsi" w:hAnsiTheme="minorHAnsi" w:cstheme="minorHAnsi"/>
          <w:color w:val="000000" w:themeColor="text1"/>
        </w:rPr>
        <w:t xml:space="preserve"> Sondra emailed </w:t>
      </w:r>
      <w:r w:rsidR="00302F07" w:rsidRPr="001D56F0">
        <w:rPr>
          <w:rFonts w:asciiTheme="minorHAnsi" w:hAnsiTheme="minorHAnsi" w:cstheme="minorHAnsi"/>
          <w:color w:val="000000" w:themeColor="text1"/>
        </w:rPr>
        <w:t>neighboring commissions and heard back from each one, with the exception of Owls Head. Most of the replies were tha</w:t>
      </w:r>
      <w:r w:rsidR="001D56F0" w:rsidRPr="001D56F0">
        <w:rPr>
          <w:rFonts w:asciiTheme="minorHAnsi" w:hAnsiTheme="minorHAnsi" w:cstheme="minorHAnsi"/>
          <w:color w:val="000000" w:themeColor="text1"/>
        </w:rPr>
        <w:t>t “t</w:t>
      </w:r>
      <w:r w:rsidR="00302F07" w:rsidRPr="001D56F0">
        <w:rPr>
          <w:rFonts w:asciiTheme="minorHAnsi" w:hAnsiTheme="minorHAnsi" w:cstheme="minorHAnsi"/>
          <w:color w:val="000000" w:themeColor="text1"/>
        </w:rPr>
        <w:t xml:space="preserve">hey </w:t>
      </w:r>
      <w:r w:rsidR="006F7ACB" w:rsidRPr="001D56F0">
        <w:rPr>
          <w:rFonts w:asciiTheme="minorHAnsi" w:hAnsiTheme="minorHAnsi" w:cstheme="minorHAnsi"/>
          <w:color w:val="000000" w:themeColor="text1"/>
        </w:rPr>
        <w:t xml:space="preserve">were strongly in favor of a conference, and would </w:t>
      </w:r>
      <w:r w:rsidR="00302F07" w:rsidRPr="001D56F0">
        <w:rPr>
          <w:rFonts w:asciiTheme="minorHAnsi" w:hAnsiTheme="minorHAnsi" w:cstheme="minorHAnsi"/>
          <w:color w:val="000000" w:themeColor="text1"/>
        </w:rPr>
        <w:t>get back to us</w:t>
      </w:r>
      <w:r w:rsidR="006F7ACB" w:rsidRPr="001D56F0">
        <w:rPr>
          <w:rFonts w:asciiTheme="minorHAnsi" w:hAnsiTheme="minorHAnsi" w:cstheme="minorHAnsi"/>
          <w:color w:val="000000" w:themeColor="text1"/>
        </w:rPr>
        <w:t xml:space="preserve"> with names of designees for a working group to plan the even</w:t>
      </w:r>
      <w:r w:rsidR="001D56F0" w:rsidRPr="001D56F0">
        <w:rPr>
          <w:rFonts w:asciiTheme="minorHAnsi" w:hAnsiTheme="minorHAnsi" w:cstheme="minorHAnsi"/>
          <w:color w:val="000000" w:themeColor="text1"/>
        </w:rPr>
        <w:t xml:space="preserve">t.” </w:t>
      </w:r>
      <w:r w:rsidR="00302F07" w:rsidRPr="001D56F0">
        <w:rPr>
          <w:rFonts w:asciiTheme="minorHAnsi" w:hAnsiTheme="minorHAnsi" w:cstheme="minorHAnsi"/>
          <w:color w:val="000000" w:themeColor="text1"/>
        </w:rPr>
        <w:t>S</w:t>
      </w:r>
      <w:r w:rsidR="001D56F0" w:rsidRPr="001D56F0">
        <w:rPr>
          <w:rFonts w:asciiTheme="minorHAnsi" w:hAnsiTheme="minorHAnsi" w:cstheme="minorHAnsi"/>
          <w:color w:val="000000" w:themeColor="text1"/>
        </w:rPr>
        <w:t>ondra</w:t>
      </w:r>
      <w:r w:rsidR="00302F07" w:rsidRPr="001D56F0">
        <w:rPr>
          <w:rFonts w:asciiTheme="minorHAnsi" w:hAnsiTheme="minorHAnsi" w:cstheme="minorHAnsi"/>
          <w:color w:val="000000" w:themeColor="text1"/>
        </w:rPr>
        <w:t xml:space="preserve"> </w:t>
      </w:r>
      <w:r w:rsidR="00281486" w:rsidRPr="001D56F0">
        <w:rPr>
          <w:rFonts w:asciiTheme="minorHAnsi" w:hAnsiTheme="minorHAnsi" w:cstheme="minorHAnsi"/>
          <w:color w:val="000000" w:themeColor="text1"/>
        </w:rPr>
        <w:t xml:space="preserve">suggested </w:t>
      </w:r>
      <w:r w:rsidR="002706DC">
        <w:rPr>
          <w:rFonts w:asciiTheme="minorHAnsi" w:hAnsiTheme="minorHAnsi" w:cstheme="minorHAnsi"/>
          <w:color w:val="000000" w:themeColor="text1"/>
        </w:rPr>
        <w:t xml:space="preserve">that </w:t>
      </w:r>
      <w:r w:rsidR="006F7ACB" w:rsidRPr="001D56F0">
        <w:rPr>
          <w:rFonts w:asciiTheme="minorHAnsi" w:hAnsiTheme="minorHAnsi" w:cstheme="minorHAnsi"/>
          <w:color w:val="000000" w:themeColor="text1"/>
        </w:rPr>
        <w:t xml:space="preserve">we might </w:t>
      </w:r>
      <w:r w:rsidR="00281486" w:rsidRPr="001D56F0">
        <w:rPr>
          <w:rFonts w:asciiTheme="minorHAnsi" w:hAnsiTheme="minorHAnsi" w:cstheme="minorHAnsi"/>
          <w:color w:val="000000" w:themeColor="text1"/>
        </w:rPr>
        <w:t>also reach</w:t>
      </w:r>
      <w:r w:rsidR="00302F07" w:rsidRPr="001D56F0">
        <w:rPr>
          <w:rFonts w:asciiTheme="minorHAnsi" w:hAnsiTheme="minorHAnsi" w:cstheme="minorHAnsi"/>
          <w:color w:val="000000" w:themeColor="text1"/>
        </w:rPr>
        <w:t xml:space="preserve"> out to all of the </w:t>
      </w:r>
      <w:r w:rsidR="006F7ACB" w:rsidRPr="001D56F0">
        <w:rPr>
          <w:rFonts w:asciiTheme="minorHAnsi" w:hAnsiTheme="minorHAnsi" w:cstheme="minorHAnsi"/>
          <w:color w:val="000000" w:themeColor="text1"/>
        </w:rPr>
        <w:t xml:space="preserve">local </w:t>
      </w:r>
      <w:r w:rsidR="00302F07" w:rsidRPr="001D56F0">
        <w:rPr>
          <w:rFonts w:asciiTheme="minorHAnsi" w:hAnsiTheme="minorHAnsi" w:cstheme="minorHAnsi"/>
          <w:color w:val="000000" w:themeColor="text1"/>
        </w:rPr>
        <w:t xml:space="preserve">land trusts and other related groups, so we can get to know each other. </w:t>
      </w:r>
      <w:r w:rsidR="00944BEE" w:rsidRPr="001D56F0">
        <w:rPr>
          <w:rFonts w:asciiTheme="minorHAnsi" w:hAnsiTheme="minorHAnsi" w:cstheme="minorHAnsi"/>
          <w:color w:val="000000" w:themeColor="text1"/>
        </w:rPr>
        <w:t xml:space="preserve">Sally agreed to work with Sondra </w:t>
      </w:r>
      <w:r w:rsidR="006F7ACB" w:rsidRPr="001D56F0">
        <w:rPr>
          <w:rFonts w:asciiTheme="minorHAnsi" w:hAnsiTheme="minorHAnsi" w:cstheme="minorHAnsi"/>
          <w:color w:val="000000" w:themeColor="text1"/>
        </w:rPr>
        <w:t>on planning for the conference</w:t>
      </w:r>
      <w:r w:rsidR="00281486" w:rsidRPr="001D56F0">
        <w:rPr>
          <w:rFonts w:asciiTheme="minorHAnsi" w:hAnsiTheme="minorHAnsi" w:cstheme="minorHAnsi"/>
          <w:color w:val="000000" w:themeColor="text1"/>
        </w:rPr>
        <w:t>.</w:t>
      </w:r>
    </w:p>
    <w:p w14:paraId="5A32E690" w14:textId="03D1579F" w:rsidR="00172700" w:rsidRDefault="00172700" w:rsidP="00B35621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</w:rPr>
      </w:pPr>
    </w:p>
    <w:p w14:paraId="111B1846" w14:textId="77777777" w:rsidR="00583E1C" w:rsidRDefault="00583E1C" w:rsidP="00B35621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</w:rPr>
      </w:pPr>
    </w:p>
    <w:p w14:paraId="6EDFA97A" w14:textId="07ED5ECB" w:rsidR="00E42B06" w:rsidRDefault="006E4749" w:rsidP="00B35621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</w:t>
      </w:r>
      <w:r w:rsidR="00176676" w:rsidRPr="00543557">
        <w:rPr>
          <w:rFonts w:asciiTheme="minorHAnsi" w:hAnsiTheme="minorHAnsi" w:cstheme="minorHAnsi"/>
          <w:color w:val="000000"/>
        </w:rPr>
        <w:t xml:space="preserve">. </w:t>
      </w:r>
      <w:r w:rsidR="00585CA5">
        <w:rPr>
          <w:rFonts w:asciiTheme="minorHAnsi" w:hAnsiTheme="minorHAnsi" w:cstheme="minorHAnsi"/>
          <w:color w:val="000000"/>
        </w:rPr>
        <w:t xml:space="preserve">Update on procurement of signs for clean-up days. </w:t>
      </w:r>
      <w:r w:rsidR="00BA6803">
        <w:rPr>
          <w:rFonts w:asciiTheme="minorHAnsi" w:hAnsiTheme="minorHAnsi" w:cstheme="minorHAnsi"/>
          <w:color w:val="000000"/>
        </w:rPr>
        <w:t>Henry will order 24 safety signs and 4-6 clean</w:t>
      </w:r>
      <w:r w:rsidR="000951C5">
        <w:rPr>
          <w:rFonts w:asciiTheme="minorHAnsi" w:hAnsiTheme="minorHAnsi" w:cstheme="minorHAnsi"/>
          <w:color w:val="000000"/>
        </w:rPr>
        <w:t>-</w:t>
      </w:r>
      <w:r w:rsidR="00BA6803">
        <w:rPr>
          <w:rFonts w:asciiTheme="minorHAnsi" w:hAnsiTheme="minorHAnsi" w:cstheme="minorHAnsi"/>
          <w:color w:val="000000"/>
        </w:rPr>
        <w:t>up announcement signs, the latter of which should include “please meet at the Gilford Butler Center parking lot.”</w:t>
      </w:r>
    </w:p>
    <w:p w14:paraId="6B1E2EBC" w14:textId="77777777" w:rsidR="00306FE7" w:rsidRPr="00527BCB" w:rsidRDefault="00306FE7" w:rsidP="00B35621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</w:rPr>
      </w:pPr>
    </w:p>
    <w:p w14:paraId="7A066A7A" w14:textId="77777777" w:rsidR="00543557" w:rsidRDefault="00543557" w:rsidP="00B35621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</w:rPr>
      </w:pPr>
    </w:p>
    <w:p w14:paraId="661FFD43" w14:textId="0E4DEE1D" w:rsidR="008D2473" w:rsidRDefault="008D2473" w:rsidP="00B35621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</w:t>
      </w:r>
      <w:r w:rsidR="00543557">
        <w:rPr>
          <w:rFonts w:asciiTheme="minorHAnsi" w:hAnsiTheme="minorHAnsi" w:cstheme="minorHAnsi"/>
          <w:color w:val="000000"/>
        </w:rPr>
        <w:t xml:space="preserve">. </w:t>
      </w:r>
      <w:r w:rsidR="00AC66FC">
        <w:rPr>
          <w:rFonts w:asciiTheme="minorHAnsi" w:hAnsiTheme="minorHAnsi" w:cstheme="minorHAnsi"/>
          <w:color w:val="000000"/>
        </w:rPr>
        <w:t xml:space="preserve">Update on disposition of maps donated by Andrew </w:t>
      </w:r>
      <w:proofErr w:type="spellStart"/>
      <w:r w:rsidR="00AC66FC">
        <w:rPr>
          <w:rFonts w:asciiTheme="minorHAnsi" w:hAnsiTheme="minorHAnsi" w:cstheme="minorHAnsi"/>
          <w:color w:val="000000"/>
        </w:rPr>
        <w:t>Stancioff</w:t>
      </w:r>
      <w:proofErr w:type="spellEnd"/>
      <w:r w:rsidR="00AC66FC">
        <w:rPr>
          <w:rFonts w:asciiTheme="minorHAnsi" w:hAnsiTheme="minorHAnsi" w:cstheme="minorHAnsi"/>
          <w:color w:val="000000"/>
        </w:rPr>
        <w:t xml:space="preserve"> and Sandy Retzlaff.</w:t>
      </w:r>
      <w:r w:rsidR="00746252">
        <w:rPr>
          <w:rFonts w:asciiTheme="minorHAnsi" w:hAnsiTheme="minorHAnsi" w:cstheme="minorHAnsi"/>
          <w:color w:val="000000"/>
        </w:rPr>
        <w:t xml:space="preserve"> Henry has an appointment with the framer regarding the</w:t>
      </w:r>
      <w:r w:rsidR="000951C5">
        <w:rPr>
          <w:rFonts w:asciiTheme="minorHAnsi" w:hAnsiTheme="minorHAnsi" w:cstheme="minorHAnsi"/>
          <w:color w:val="000000"/>
        </w:rPr>
        <w:t>se</w:t>
      </w:r>
      <w:r w:rsidR="00746252">
        <w:rPr>
          <w:rFonts w:asciiTheme="minorHAnsi" w:hAnsiTheme="minorHAnsi" w:cstheme="minorHAnsi"/>
          <w:color w:val="000000"/>
        </w:rPr>
        <w:t xml:space="preserve"> maps, and confirmed that she now has the time to work on them. </w:t>
      </w:r>
      <w:r w:rsidR="000951C5">
        <w:rPr>
          <w:rFonts w:asciiTheme="minorHAnsi" w:hAnsiTheme="minorHAnsi" w:cstheme="minorHAnsi"/>
          <w:color w:val="000000"/>
        </w:rPr>
        <w:t>Once</w:t>
      </w:r>
      <w:r w:rsidR="00746252">
        <w:rPr>
          <w:rFonts w:asciiTheme="minorHAnsi" w:hAnsiTheme="minorHAnsi" w:cstheme="minorHAnsi"/>
          <w:color w:val="000000"/>
        </w:rPr>
        <w:t xml:space="preserve"> he gets the price for the job, he will email it to the Commissioners.</w:t>
      </w:r>
    </w:p>
    <w:p w14:paraId="5EB49710" w14:textId="51143A6C" w:rsidR="00A63D51" w:rsidRDefault="00A63D51" w:rsidP="00B35621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</w:rPr>
      </w:pPr>
    </w:p>
    <w:p w14:paraId="5363B76D" w14:textId="333BF67E" w:rsidR="009C3E21" w:rsidRDefault="007E6020" w:rsidP="007E6020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H. </w:t>
      </w:r>
      <w:r w:rsidR="00AC66FC">
        <w:rPr>
          <w:rFonts w:asciiTheme="minorHAnsi" w:hAnsiTheme="minorHAnsi" w:cstheme="minorHAnsi"/>
          <w:color w:val="000000"/>
        </w:rPr>
        <w:t>Collection of aluminum cans (please bring them).</w:t>
      </w:r>
      <w:r w:rsidR="00EC743B">
        <w:rPr>
          <w:rFonts w:asciiTheme="minorHAnsi" w:hAnsiTheme="minorHAnsi" w:cstheme="minorHAnsi"/>
          <w:color w:val="000000"/>
        </w:rPr>
        <w:t xml:space="preserve"> It was agreed that this item will be removed from subsequent agendas.</w:t>
      </w:r>
    </w:p>
    <w:p w14:paraId="1E6C15F1" w14:textId="3392940C" w:rsidR="00A63D51" w:rsidRDefault="00A63D51" w:rsidP="007E6020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</w:rPr>
      </w:pPr>
    </w:p>
    <w:p w14:paraId="3F2BFE42" w14:textId="17829DB2" w:rsidR="0008678C" w:rsidRPr="00354665" w:rsidRDefault="00A63D51" w:rsidP="0008678C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 w:rsidRPr="00354665">
        <w:rPr>
          <w:rFonts w:asciiTheme="minorHAnsi" w:hAnsiTheme="minorHAnsi" w:cstheme="minorHAnsi"/>
          <w:color w:val="000000" w:themeColor="text1"/>
        </w:rPr>
        <w:t xml:space="preserve">I. Follow-up from program on Invasive vs. Native Plants.  </w:t>
      </w:r>
      <w:r w:rsidR="0008678C" w:rsidRPr="00354665">
        <w:rPr>
          <w:rFonts w:asciiTheme="minorHAnsi" w:hAnsiTheme="minorHAnsi" w:cstheme="minorHAnsi"/>
          <w:color w:val="000000" w:themeColor="text1"/>
        </w:rPr>
        <w:t>Linda Garat brought a binder comprised of species information from the</w:t>
      </w:r>
      <w:r w:rsidR="004204FB" w:rsidRPr="00354665">
        <w:rPr>
          <w:rFonts w:asciiTheme="minorHAnsi" w:hAnsiTheme="minorHAnsi" w:cstheme="minorHAnsi"/>
          <w:color w:val="000000" w:themeColor="text1"/>
        </w:rPr>
        <w:t xml:space="preserve"> November 2022 </w:t>
      </w:r>
      <w:r w:rsidR="0008678C" w:rsidRPr="00354665">
        <w:rPr>
          <w:rFonts w:asciiTheme="minorHAnsi" w:hAnsiTheme="minorHAnsi" w:cstheme="minorHAnsi"/>
          <w:color w:val="000000" w:themeColor="text1"/>
        </w:rPr>
        <w:t>program</w:t>
      </w:r>
      <w:r w:rsidR="004204FB" w:rsidRPr="00354665">
        <w:rPr>
          <w:rFonts w:asciiTheme="minorHAnsi" w:hAnsiTheme="minorHAnsi" w:cstheme="minorHAnsi"/>
          <w:color w:val="000000" w:themeColor="text1"/>
        </w:rPr>
        <w:t>.</w:t>
      </w:r>
      <w:r w:rsidR="0008678C" w:rsidRPr="00354665">
        <w:rPr>
          <w:rFonts w:asciiTheme="minorHAnsi" w:hAnsiTheme="minorHAnsi" w:cstheme="minorHAnsi"/>
          <w:color w:val="000000" w:themeColor="text1"/>
        </w:rPr>
        <w:t xml:space="preserve"> She will deliver this binder to the Library, and sent Pennie Alley a file of PDFs of each of the plants covered by the talk.</w:t>
      </w:r>
    </w:p>
    <w:p w14:paraId="15C5F2F6" w14:textId="77777777" w:rsidR="0008678C" w:rsidRPr="00354665" w:rsidRDefault="0008678C" w:rsidP="0008678C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450C99AF" w14:textId="77777777" w:rsidR="0008678C" w:rsidRDefault="0008678C" w:rsidP="003A7BDD">
      <w:pPr>
        <w:suppressAutoHyphens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2736B004" w14:textId="3DF397A0" w:rsidR="00AC66FC" w:rsidRDefault="00FB2798" w:rsidP="003A7BDD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 w:rsidRPr="00C43CB4">
        <w:rPr>
          <w:rFonts w:asciiTheme="minorHAnsi" w:hAnsiTheme="minorHAnsi" w:cstheme="minorHAnsi"/>
          <w:b/>
          <w:bCs/>
          <w:color w:val="000000" w:themeColor="text1"/>
        </w:rPr>
        <w:t>V</w:t>
      </w:r>
      <w:r w:rsidR="00D00EDC" w:rsidRPr="00C43CB4">
        <w:rPr>
          <w:rFonts w:asciiTheme="minorHAnsi" w:hAnsiTheme="minorHAnsi" w:cstheme="minorHAnsi"/>
          <w:b/>
          <w:bCs/>
          <w:color w:val="000000" w:themeColor="text1"/>
        </w:rPr>
        <w:t>. New Business</w:t>
      </w:r>
      <w:r w:rsidR="00D00EDC" w:rsidRPr="00C43CB4">
        <w:rPr>
          <w:rFonts w:asciiTheme="minorHAnsi" w:hAnsiTheme="minorHAnsi" w:cstheme="minorHAnsi"/>
          <w:color w:val="000000" w:themeColor="text1"/>
        </w:rPr>
        <w:t xml:space="preserve">. </w:t>
      </w:r>
    </w:p>
    <w:p w14:paraId="70251456" w14:textId="598A1B28" w:rsidR="00AC372D" w:rsidRDefault="00AC372D" w:rsidP="003A7BDD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583D5902" w14:textId="095AB2D1" w:rsidR="000D70CC" w:rsidRPr="008B0A71" w:rsidRDefault="00AC372D" w:rsidP="003A7BDD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 w:rsidRPr="008B0A71">
        <w:rPr>
          <w:rFonts w:asciiTheme="minorHAnsi" w:hAnsiTheme="minorHAnsi" w:cstheme="minorHAnsi"/>
          <w:color w:val="000000" w:themeColor="text1"/>
        </w:rPr>
        <w:t>A. Discuss/outline annual report due end of February</w:t>
      </w:r>
      <w:r w:rsidR="0084797D" w:rsidRPr="008B0A71">
        <w:rPr>
          <w:rFonts w:asciiTheme="minorHAnsi" w:hAnsiTheme="minorHAnsi" w:cstheme="minorHAnsi"/>
          <w:color w:val="000000" w:themeColor="text1"/>
        </w:rPr>
        <w:t xml:space="preserve">. </w:t>
      </w:r>
      <w:r w:rsidRPr="008B0A71">
        <w:rPr>
          <w:rFonts w:asciiTheme="minorHAnsi" w:hAnsiTheme="minorHAnsi" w:cstheme="minorHAnsi"/>
          <w:color w:val="000000" w:themeColor="text1"/>
        </w:rPr>
        <w:t xml:space="preserve">The report covers fiscal year July 2022-June 2023. It will list STCC accomplishments </w:t>
      </w:r>
      <w:r w:rsidR="00592B2D" w:rsidRPr="008B0A71">
        <w:rPr>
          <w:rFonts w:asciiTheme="minorHAnsi" w:hAnsiTheme="minorHAnsi" w:cstheme="minorHAnsi"/>
          <w:color w:val="000000" w:themeColor="text1"/>
        </w:rPr>
        <w:t xml:space="preserve">through February </w:t>
      </w:r>
      <w:r w:rsidRPr="008B0A71">
        <w:rPr>
          <w:rFonts w:asciiTheme="minorHAnsi" w:hAnsiTheme="minorHAnsi" w:cstheme="minorHAnsi"/>
          <w:color w:val="000000" w:themeColor="text1"/>
        </w:rPr>
        <w:t>(educational programs, clean</w:t>
      </w:r>
      <w:r w:rsidR="00655F53" w:rsidRPr="008B0A71">
        <w:rPr>
          <w:rFonts w:asciiTheme="minorHAnsi" w:hAnsiTheme="minorHAnsi" w:cstheme="minorHAnsi"/>
          <w:color w:val="000000" w:themeColor="text1"/>
        </w:rPr>
        <w:t>-</w:t>
      </w:r>
      <w:r w:rsidRPr="008B0A71">
        <w:rPr>
          <w:rFonts w:asciiTheme="minorHAnsi" w:hAnsiTheme="minorHAnsi" w:cstheme="minorHAnsi"/>
          <w:color w:val="000000" w:themeColor="text1"/>
        </w:rPr>
        <w:t xml:space="preserve">up events, the work </w:t>
      </w:r>
      <w:r w:rsidR="0093772F" w:rsidRPr="008B0A71">
        <w:rPr>
          <w:rFonts w:asciiTheme="minorHAnsi" w:hAnsiTheme="minorHAnsi" w:cstheme="minorHAnsi"/>
          <w:color w:val="000000" w:themeColor="text1"/>
        </w:rPr>
        <w:t>started</w:t>
      </w:r>
      <w:r w:rsidRPr="008B0A71">
        <w:rPr>
          <w:rFonts w:asciiTheme="minorHAnsi" w:hAnsiTheme="minorHAnsi" w:cstheme="minorHAnsi"/>
          <w:color w:val="000000" w:themeColor="text1"/>
        </w:rPr>
        <w:t xml:space="preserve"> on the open space indexing and mapping, and contact made to other conservation commissions regarding a conference), </w:t>
      </w:r>
      <w:r w:rsidRPr="008B0A71">
        <w:rPr>
          <w:rFonts w:asciiTheme="minorHAnsi" w:hAnsiTheme="minorHAnsi" w:cstheme="minorHAnsi"/>
          <w:i/>
          <w:iCs/>
          <w:color w:val="000000" w:themeColor="text1"/>
        </w:rPr>
        <w:t>as well as</w:t>
      </w:r>
      <w:r w:rsidRPr="008B0A71">
        <w:rPr>
          <w:rFonts w:asciiTheme="minorHAnsi" w:hAnsiTheme="minorHAnsi" w:cstheme="minorHAnsi"/>
          <w:color w:val="000000" w:themeColor="text1"/>
        </w:rPr>
        <w:t xml:space="preserve"> </w:t>
      </w:r>
      <w:r w:rsidRPr="008B0A71">
        <w:rPr>
          <w:rFonts w:asciiTheme="minorHAnsi" w:hAnsiTheme="minorHAnsi" w:cstheme="minorHAnsi"/>
          <w:i/>
          <w:iCs/>
          <w:color w:val="000000" w:themeColor="text1"/>
        </w:rPr>
        <w:t>what we plan to accomplish</w:t>
      </w:r>
      <w:r w:rsidR="00592B2D" w:rsidRPr="008B0A71">
        <w:rPr>
          <w:rFonts w:asciiTheme="minorHAnsi" w:hAnsiTheme="minorHAnsi" w:cstheme="minorHAnsi"/>
          <w:i/>
          <w:iCs/>
          <w:color w:val="000000" w:themeColor="text1"/>
        </w:rPr>
        <w:t xml:space="preserve"> in the remainder of the fiscal year </w:t>
      </w:r>
      <w:r w:rsidRPr="008B0A71">
        <w:rPr>
          <w:rFonts w:asciiTheme="minorHAnsi" w:hAnsiTheme="minorHAnsi" w:cstheme="minorHAnsi"/>
          <w:color w:val="000000" w:themeColor="text1"/>
        </w:rPr>
        <w:t>(similar efforts a</w:t>
      </w:r>
      <w:r w:rsidR="00466B06" w:rsidRPr="008B0A71">
        <w:rPr>
          <w:rFonts w:asciiTheme="minorHAnsi" w:hAnsiTheme="minorHAnsi" w:cstheme="minorHAnsi"/>
          <w:color w:val="000000" w:themeColor="text1"/>
        </w:rPr>
        <w:t xml:space="preserve">s </w:t>
      </w:r>
      <w:r w:rsidR="00A548BF" w:rsidRPr="008B0A71">
        <w:rPr>
          <w:rFonts w:asciiTheme="minorHAnsi" w:hAnsiTheme="minorHAnsi" w:cstheme="minorHAnsi"/>
          <w:color w:val="000000" w:themeColor="text1"/>
        </w:rPr>
        <w:t xml:space="preserve">in July-February, plus </w:t>
      </w:r>
      <w:r w:rsidR="000D70CC" w:rsidRPr="008B0A71">
        <w:rPr>
          <w:rFonts w:asciiTheme="minorHAnsi" w:hAnsiTheme="minorHAnsi" w:cstheme="minorHAnsi"/>
          <w:color w:val="000000" w:themeColor="text1"/>
        </w:rPr>
        <w:t xml:space="preserve">a Knox County Conservation Commissions conference, </w:t>
      </w:r>
      <w:r w:rsidRPr="008B0A71">
        <w:rPr>
          <w:rFonts w:asciiTheme="minorHAnsi" w:hAnsiTheme="minorHAnsi" w:cstheme="minorHAnsi"/>
          <w:color w:val="000000" w:themeColor="text1"/>
        </w:rPr>
        <w:t>and possible participation in an event that the MEACC hosts)</w:t>
      </w:r>
      <w:r w:rsidR="000D70CC" w:rsidRPr="008B0A71">
        <w:rPr>
          <w:rFonts w:asciiTheme="minorHAnsi" w:hAnsiTheme="minorHAnsi" w:cstheme="minorHAnsi"/>
          <w:color w:val="000000" w:themeColor="text1"/>
        </w:rPr>
        <w:t xml:space="preserve">. </w:t>
      </w:r>
      <w:r w:rsidRPr="008B0A71">
        <w:rPr>
          <w:rFonts w:asciiTheme="minorHAnsi" w:hAnsiTheme="minorHAnsi" w:cstheme="minorHAnsi"/>
          <w:color w:val="000000" w:themeColor="text1"/>
        </w:rPr>
        <w:t xml:space="preserve">Henry will craft </w:t>
      </w:r>
      <w:r w:rsidR="0093772F" w:rsidRPr="008B0A71">
        <w:rPr>
          <w:rFonts w:asciiTheme="minorHAnsi" w:hAnsiTheme="minorHAnsi" w:cstheme="minorHAnsi"/>
          <w:color w:val="000000" w:themeColor="text1"/>
        </w:rPr>
        <w:t xml:space="preserve">a draft report </w:t>
      </w:r>
      <w:r w:rsidRPr="008B0A71">
        <w:rPr>
          <w:rFonts w:asciiTheme="minorHAnsi" w:hAnsiTheme="minorHAnsi" w:cstheme="minorHAnsi"/>
          <w:color w:val="000000" w:themeColor="text1"/>
        </w:rPr>
        <w:t xml:space="preserve">and send </w:t>
      </w:r>
      <w:r w:rsidR="0093772F" w:rsidRPr="008B0A71">
        <w:rPr>
          <w:rFonts w:asciiTheme="minorHAnsi" w:hAnsiTheme="minorHAnsi" w:cstheme="minorHAnsi"/>
          <w:color w:val="000000" w:themeColor="text1"/>
        </w:rPr>
        <w:t xml:space="preserve">it to </w:t>
      </w:r>
      <w:r w:rsidRPr="008B0A71">
        <w:rPr>
          <w:rFonts w:asciiTheme="minorHAnsi" w:hAnsiTheme="minorHAnsi" w:cstheme="minorHAnsi"/>
          <w:color w:val="000000" w:themeColor="text1"/>
        </w:rPr>
        <w:t>the Commissioners</w:t>
      </w:r>
      <w:r w:rsidR="0084797D" w:rsidRPr="008B0A71">
        <w:rPr>
          <w:rFonts w:asciiTheme="minorHAnsi" w:hAnsiTheme="minorHAnsi" w:cstheme="minorHAnsi"/>
          <w:color w:val="000000" w:themeColor="text1"/>
        </w:rPr>
        <w:t>.</w:t>
      </w:r>
      <w:r w:rsidR="004204FB" w:rsidRPr="008B0A71">
        <w:rPr>
          <w:rFonts w:asciiTheme="minorHAnsi" w:hAnsiTheme="minorHAnsi" w:cstheme="minorHAnsi"/>
          <w:color w:val="000000" w:themeColor="text1"/>
        </w:rPr>
        <w:t xml:space="preserve"> </w:t>
      </w:r>
      <w:r w:rsidR="000D70CC" w:rsidRPr="008B0A71">
        <w:rPr>
          <w:rFonts w:asciiTheme="minorHAnsi" w:hAnsiTheme="minorHAnsi" w:cstheme="minorHAnsi"/>
          <w:color w:val="000000" w:themeColor="text1"/>
        </w:rPr>
        <w:t>Sondra alerted Theo</w:t>
      </w:r>
      <w:r w:rsidR="00204DF3" w:rsidRPr="008B0A71">
        <w:rPr>
          <w:rFonts w:asciiTheme="minorHAnsi" w:hAnsiTheme="minorHAnsi" w:cstheme="minorHAnsi"/>
          <w:color w:val="000000" w:themeColor="text1"/>
        </w:rPr>
        <w:t xml:space="preserve"> that</w:t>
      </w:r>
      <w:r w:rsidR="004204FB" w:rsidRPr="008B0A71">
        <w:rPr>
          <w:rFonts w:asciiTheme="minorHAnsi" w:hAnsiTheme="minorHAnsi" w:cstheme="minorHAnsi"/>
          <w:color w:val="000000" w:themeColor="text1"/>
        </w:rPr>
        <w:t xml:space="preserve"> the February deadline will apply to any item </w:t>
      </w:r>
      <w:r w:rsidR="000D70CC" w:rsidRPr="008B0A71">
        <w:rPr>
          <w:rFonts w:asciiTheme="minorHAnsi" w:hAnsiTheme="minorHAnsi" w:cstheme="minorHAnsi"/>
          <w:color w:val="000000" w:themeColor="text1"/>
        </w:rPr>
        <w:t>the Community Resilience Partnership</w:t>
      </w:r>
      <w:r w:rsidR="00A548BF" w:rsidRPr="008B0A71">
        <w:rPr>
          <w:rFonts w:asciiTheme="minorHAnsi" w:hAnsiTheme="minorHAnsi" w:cstheme="minorHAnsi"/>
          <w:color w:val="000000" w:themeColor="text1"/>
        </w:rPr>
        <w:t xml:space="preserve"> Work Group</w:t>
      </w:r>
      <w:r w:rsidR="000D70CC" w:rsidRPr="008B0A71">
        <w:rPr>
          <w:rFonts w:asciiTheme="minorHAnsi" w:hAnsiTheme="minorHAnsi" w:cstheme="minorHAnsi"/>
          <w:color w:val="000000" w:themeColor="text1"/>
        </w:rPr>
        <w:t xml:space="preserve"> wants to submit for the </w:t>
      </w:r>
      <w:r w:rsidR="008B0A71">
        <w:rPr>
          <w:rFonts w:asciiTheme="minorHAnsi" w:hAnsiTheme="minorHAnsi" w:cstheme="minorHAnsi"/>
          <w:color w:val="000000" w:themeColor="text1"/>
        </w:rPr>
        <w:t>r</w:t>
      </w:r>
      <w:r w:rsidR="000D70CC" w:rsidRPr="008B0A71">
        <w:rPr>
          <w:rFonts w:asciiTheme="minorHAnsi" w:hAnsiTheme="minorHAnsi" w:cstheme="minorHAnsi"/>
          <w:color w:val="000000" w:themeColor="text1"/>
        </w:rPr>
        <w:t>eport.  Theo will contact Terri Baines about this.</w:t>
      </w:r>
    </w:p>
    <w:p w14:paraId="4299DA1E" w14:textId="235189EA" w:rsidR="00AC372D" w:rsidRDefault="00AC372D" w:rsidP="003A7BDD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0A24A7C2" w14:textId="67A01919" w:rsidR="00AC372D" w:rsidRDefault="003752FD" w:rsidP="003A7BDD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B. </w:t>
      </w:r>
      <w:r w:rsidR="00263C6F" w:rsidRPr="009E3E48">
        <w:rPr>
          <w:rFonts w:asciiTheme="minorHAnsi" w:hAnsiTheme="minorHAnsi" w:cstheme="minorHAnsi"/>
          <w:color w:val="000000" w:themeColor="text1"/>
        </w:rPr>
        <w:t xml:space="preserve">Planning for Earth Day clean-up. </w:t>
      </w:r>
      <w:r w:rsidR="00BF140A" w:rsidRPr="009E3E48">
        <w:rPr>
          <w:rFonts w:asciiTheme="minorHAnsi" w:hAnsiTheme="minorHAnsi" w:cstheme="minorHAnsi"/>
          <w:color w:val="000000" w:themeColor="text1"/>
        </w:rPr>
        <w:t xml:space="preserve">This </w:t>
      </w:r>
      <w:r w:rsidR="00BF140A">
        <w:rPr>
          <w:rFonts w:asciiTheme="minorHAnsi" w:hAnsiTheme="minorHAnsi" w:cstheme="minorHAnsi"/>
          <w:color w:val="000000" w:themeColor="text1"/>
        </w:rPr>
        <w:t xml:space="preserve">year </w:t>
      </w:r>
      <w:r w:rsidR="00655F53">
        <w:rPr>
          <w:rFonts w:asciiTheme="minorHAnsi" w:hAnsiTheme="minorHAnsi" w:cstheme="minorHAnsi"/>
          <w:color w:val="000000" w:themeColor="text1"/>
        </w:rPr>
        <w:t xml:space="preserve">Earth Day is on Saturday, April 22. Our clean-up will be held that day, with a rain date the following Saturday. Henry again volunteered to provide and prepare the food, and Leslie Spear mentioned that we should </w:t>
      </w:r>
      <w:r w:rsidR="00350BC1">
        <w:rPr>
          <w:rFonts w:asciiTheme="minorHAnsi" w:hAnsiTheme="minorHAnsi" w:cstheme="minorHAnsi"/>
          <w:color w:val="000000" w:themeColor="text1"/>
        </w:rPr>
        <w:t>promote</w:t>
      </w:r>
      <w:r w:rsidR="00655F53">
        <w:rPr>
          <w:rFonts w:asciiTheme="minorHAnsi" w:hAnsiTheme="minorHAnsi" w:cstheme="minorHAnsi"/>
          <w:color w:val="000000" w:themeColor="text1"/>
        </w:rPr>
        <w:t xml:space="preserve"> the fact that this is a clean-up AND a </w:t>
      </w:r>
      <w:proofErr w:type="spellStart"/>
      <w:r w:rsidR="00655F53">
        <w:rPr>
          <w:rFonts w:asciiTheme="minorHAnsi" w:hAnsiTheme="minorHAnsi" w:cstheme="minorHAnsi"/>
          <w:color w:val="000000" w:themeColor="text1"/>
        </w:rPr>
        <w:t>bbq</w:t>
      </w:r>
      <w:proofErr w:type="spellEnd"/>
      <w:r w:rsidR="00655F53">
        <w:rPr>
          <w:rFonts w:asciiTheme="minorHAnsi" w:hAnsiTheme="minorHAnsi" w:cstheme="minorHAnsi"/>
          <w:color w:val="000000" w:themeColor="text1"/>
        </w:rPr>
        <w:t xml:space="preserve">. Henry will </w:t>
      </w:r>
      <w:r w:rsidR="00350BC1">
        <w:rPr>
          <w:rFonts w:asciiTheme="minorHAnsi" w:hAnsiTheme="minorHAnsi" w:cstheme="minorHAnsi"/>
          <w:color w:val="000000" w:themeColor="text1"/>
        </w:rPr>
        <w:t>compose</w:t>
      </w:r>
      <w:r w:rsidR="00655F53">
        <w:rPr>
          <w:rFonts w:asciiTheme="minorHAnsi" w:hAnsiTheme="minorHAnsi" w:cstheme="minorHAnsi"/>
          <w:color w:val="000000" w:themeColor="text1"/>
        </w:rPr>
        <w:t xml:space="preserve"> </w:t>
      </w:r>
      <w:r w:rsidR="00350BC1">
        <w:rPr>
          <w:rFonts w:asciiTheme="minorHAnsi" w:hAnsiTheme="minorHAnsi" w:cstheme="minorHAnsi"/>
          <w:color w:val="000000" w:themeColor="text1"/>
        </w:rPr>
        <w:t>a</w:t>
      </w:r>
      <w:r w:rsidR="00655F53">
        <w:rPr>
          <w:rFonts w:asciiTheme="minorHAnsi" w:hAnsiTheme="minorHAnsi" w:cstheme="minorHAnsi"/>
          <w:color w:val="000000" w:themeColor="text1"/>
        </w:rPr>
        <w:t xml:space="preserve"> press release for the event </w:t>
      </w:r>
      <w:r w:rsidR="00350BC1">
        <w:rPr>
          <w:rFonts w:asciiTheme="minorHAnsi" w:hAnsiTheme="minorHAnsi" w:cstheme="minorHAnsi"/>
          <w:color w:val="000000" w:themeColor="text1"/>
        </w:rPr>
        <w:t xml:space="preserve">by the end of the week </w:t>
      </w:r>
      <w:r w:rsidR="00655F53">
        <w:rPr>
          <w:rFonts w:asciiTheme="minorHAnsi" w:hAnsiTheme="minorHAnsi" w:cstheme="minorHAnsi"/>
          <w:color w:val="000000" w:themeColor="text1"/>
        </w:rPr>
        <w:t xml:space="preserve">and send it to the Commissioners for </w:t>
      </w:r>
      <w:r w:rsidR="005749A7">
        <w:rPr>
          <w:rFonts w:asciiTheme="minorHAnsi" w:hAnsiTheme="minorHAnsi" w:cstheme="minorHAnsi"/>
          <w:color w:val="000000" w:themeColor="text1"/>
        </w:rPr>
        <w:t>comment</w:t>
      </w:r>
      <w:r w:rsidR="00655F53">
        <w:rPr>
          <w:rFonts w:asciiTheme="minorHAnsi" w:hAnsiTheme="minorHAnsi" w:cstheme="minorHAnsi"/>
          <w:color w:val="000000" w:themeColor="text1"/>
        </w:rPr>
        <w:t>.</w:t>
      </w:r>
    </w:p>
    <w:p w14:paraId="1BCD6427" w14:textId="2782207E" w:rsidR="00E3127A" w:rsidRDefault="00E3127A" w:rsidP="003752FD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46253FF7" w14:textId="05247A0D" w:rsidR="003752FD" w:rsidRDefault="003752FD" w:rsidP="003752FD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C.</w:t>
      </w:r>
      <w:r w:rsidR="00D87278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204DF3" w:rsidRPr="009E3E48">
        <w:rPr>
          <w:rFonts w:asciiTheme="minorHAnsi" w:hAnsiTheme="minorHAnsi" w:cstheme="minorHAnsi"/>
          <w:color w:val="000000" w:themeColor="text1"/>
        </w:rPr>
        <w:t>F</w:t>
      </w:r>
      <w:r w:rsidR="00263C6F" w:rsidRPr="009E3E48">
        <w:rPr>
          <w:rFonts w:asciiTheme="minorHAnsi" w:hAnsiTheme="minorHAnsi" w:cstheme="minorHAnsi"/>
          <w:color w:val="000000" w:themeColor="text1"/>
        </w:rPr>
        <w:t>undraising proposals</w:t>
      </w:r>
      <w:r w:rsidR="00263C6F">
        <w:rPr>
          <w:rFonts w:asciiTheme="minorHAnsi" w:hAnsiTheme="minorHAnsi" w:cstheme="minorHAnsi"/>
          <w:color w:val="FF0000"/>
        </w:rPr>
        <w:t xml:space="preserve">. </w:t>
      </w:r>
      <w:r w:rsidR="00F4558B">
        <w:rPr>
          <w:rFonts w:asciiTheme="minorHAnsi" w:hAnsiTheme="minorHAnsi" w:cstheme="minorHAnsi"/>
          <w:color w:val="000000" w:themeColor="text1"/>
        </w:rPr>
        <w:t>Theo’s idea for non-budgetary fund raising is to</w:t>
      </w:r>
      <w:r w:rsidR="00626EA2">
        <w:rPr>
          <w:rFonts w:asciiTheme="minorHAnsi" w:hAnsiTheme="minorHAnsi" w:cstheme="minorHAnsi"/>
          <w:color w:val="000000" w:themeColor="text1"/>
        </w:rPr>
        <w:t xml:space="preserve"> sell </w:t>
      </w:r>
      <w:r w:rsidR="002C03CF">
        <w:rPr>
          <w:rFonts w:asciiTheme="minorHAnsi" w:hAnsiTheme="minorHAnsi" w:cstheme="minorHAnsi"/>
          <w:color w:val="000000" w:themeColor="text1"/>
        </w:rPr>
        <w:t xml:space="preserve">our </w:t>
      </w:r>
      <w:r w:rsidR="00626EA2">
        <w:rPr>
          <w:rFonts w:asciiTheme="minorHAnsi" w:hAnsiTheme="minorHAnsi" w:cstheme="minorHAnsi"/>
          <w:color w:val="000000" w:themeColor="text1"/>
        </w:rPr>
        <w:t>maps at a table at the Earth Day clean-up</w:t>
      </w:r>
      <w:r w:rsidR="002C03CF">
        <w:rPr>
          <w:rFonts w:asciiTheme="minorHAnsi" w:hAnsiTheme="minorHAnsi" w:cstheme="minorHAnsi"/>
          <w:color w:val="000000" w:themeColor="text1"/>
        </w:rPr>
        <w:t>,</w:t>
      </w:r>
      <w:r w:rsidR="00626EA2">
        <w:rPr>
          <w:rFonts w:asciiTheme="minorHAnsi" w:hAnsiTheme="minorHAnsi" w:cstheme="minorHAnsi"/>
          <w:color w:val="000000" w:themeColor="text1"/>
        </w:rPr>
        <w:t xml:space="preserve"> and </w:t>
      </w:r>
      <w:r w:rsidR="002C03CF">
        <w:rPr>
          <w:rFonts w:asciiTheme="minorHAnsi" w:hAnsiTheme="minorHAnsi" w:cstheme="minorHAnsi"/>
          <w:color w:val="000000" w:themeColor="text1"/>
        </w:rPr>
        <w:t>at</w:t>
      </w:r>
      <w:r w:rsidR="00F4558B">
        <w:rPr>
          <w:rFonts w:asciiTheme="minorHAnsi" w:hAnsiTheme="minorHAnsi" w:cstheme="minorHAnsi"/>
          <w:color w:val="000000" w:themeColor="text1"/>
        </w:rPr>
        <w:t xml:space="preserve"> yard sales held at the Gilford Butler Center. If the</w:t>
      </w:r>
      <w:r w:rsidR="002C03CF">
        <w:rPr>
          <w:rFonts w:asciiTheme="minorHAnsi" w:hAnsiTheme="minorHAnsi" w:cstheme="minorHAnsi"/>
          <w:color w:val="000000" w:themeColor="text1"/>
        </w:rPr>
        <w:t xml:space="preserve"> maps</w:t>
      </w:r>
      <w:r w:rsidR="00F4558B">
        <w:rPr>
          <w:rFonts w:asciiTheme="minorHAnsi" w:hAnsiTheme="minorHAnsi" w:cstheme="minorHAnsi"/>
          <w:color w:val="000000" w:themeColor="text1"/>
        </w:rPr>
        <w:t xml:space="preserve"> cost $5 to duplicate, we could sell them for $10. We could also consider selling household items that we are not using. It was agreed that this is a great idea, and will be included on next month’s agenda.</w:t>
      </w:r>
      <w:r w:rsidR="001F1FFA">
        <w:rPr>
          <w:rFonts w:asciiTheme="minorHAnsi" w:hAnsiTheme="minorHAnsi" w:cstheme="minorHAnsi"/>
          <w:color w:val="000000" w:themeColor="text1"/>
        </w:rPr>
        <w:t xml:space="preserve"> </w:t>
      </w:r>
      <w:r w:rsidR="002C03CF">
        <w:rPr>
          <w:rFonts w:asciiTheme="minorHAnsi" w:hAnsiTheme="minorHAnsi" w:cstheme="minorHAnsi"/>
          <w:color w:val="000000" w:themeColor="text1"/>
        </w:rPr>
        <w:t xml:space="preserve">In the meantime, </w:t>
      </w:r>
      <w:r w:rsidR="001F1FFA">
        <w:rPr>
          <w:rFonts w:asciiTheme="minorHAnsi" w:hAnsiTheme="minorHAnsi" w:cstheme="minorHAnsi"/>
          <w:color w:val="000000" w:themeColor="text1"/>
        </w:rPr>
        <w:t xml:space="preserve">Theo will </w:t>
      </w:r>
      <w:r w:rsidR="00626EA2">
        <w:rPr>
          <w:rFonts w:asciiTheme="minorHAnsi" w:hAnsiTheme="minorHAnsi" w:cstheme="minorHAnsi"/>
          <w:color w:val="000000" w:themeColor="text1"/>
        </w:rPr>
        <w:t>ask Terri Baines</w:t>
      </w:r>
      <w:r w:rsidR="001F1FFA">
        <w:rPr>
          <w:rFonts w:asciiTheme="minorHAnsi" w:hAnsiTheme="minorHAnsi" w:cstheme="minorHAnsi"/>
          <w:color w:val="000000" w:themeColor="text1"/>
        </w:rPr>
        <w:t xml:space="preserve"> </w:t>
      </w:r>
      <w:r w:rsidR="002C03CF">
        <w:rPr>
          <w:rFonts w:asciiTheme="minorHAnsi" w:hAnsiTheme="minorHAnsi" w:cstheme="minorHAnsi"/>
          <w:color w:val="000000" w:themeColor="text1"/>
        </w:rPr>
        <w:t xml:space="preserve">how </w:t>
      </w:r>
      <w:r w:rsidR="001F1FFA">
        <w:rPr>
          <w:rFonts w:asciiTheme="minorHAnsi" w:hAnsiTheme="minorHAnsi" w:cstheme="minorHAnsi"/>
          <w:color w:val="000000" w:themeColor="text1"/>
        </w:rPr>
        <w:t xml:space="preserve">much non-budgetary funds we currently have, and perhaps this money could be used to </w:t>
      </w:r>
      <w:r w:rsidR="002C03CF">
        <w:rPr>
          <w:rFonts w:asciiTheme="minorHAnsi" w:hAnsiTheme="minorHAnsi" w:cstheme="minorHAnsi"/>
          <w:color w:val="000000" w:themeColor="text1"/>
        </w:rPr>
        <w:t>buy</w:t>
      </w:r>
      <w:r w:rsidR="001F1FFA">
        <w:rPr>
          <w:rFonts w:asciiTheme="minorHAnsi" w:hAnsiTheme="minorHAnsi" w:cstheme="minorHAnsi"/>
          <w:color w:val="000000" w:themeColor="text1"/>
        </w:rPr>
        <w:t xml:space="preserve"> the rain barrel Catherine suggested </w:t>
      </w:r>
      <w:r w:rsidR="00621CB4">
        <w:rPr>
          <w:rFonts w:asciiTheme="minorHAnsi" w:hAnsiTheme="minorHAnsi" w:cstheme="minorHAnsi"/>
          <w:color w:val="000000" w:themeColor="text1"/>
        </w:rPr>
        <w:t xml:space="preserve">for the </w:t>
      </w:r>
      <w:r w:rsidR="002C03CF">
        <w:rPr>
          <w:rFonts w:asciiTheme="minorHAnsi" w:hAnsiTheme="minorHAnsi" w:cstheme="minorHAnsi"/>
          <w:color w:val="000000" w:themeColor="text1"/>
        </w:rPr>
        <w:t>T</w:t>
      </w:r>
      <w:r w:rsidR="00621CB4">
        <w:rPr>
          <w:rFonts w:asciiTheme="minorHAnsi" w:hAnsiTheme="minorHAnsi" w:cstheme="minorHAnsi"/>
          <w:color w:val="000000" w:themeColor="text1"/>
        </w:rPr>
        <w:t xml:space="preserve">own </w:t>
      </w:r>
      <w:r w:rsidR="002C03CF">
        <w:rPr>
          <w:rFonts w:asciiTheme="minorHAnsi" w:hAnsiTheme="minorHAnsi" w:cstheme="minorHAnsi"/>
          <w:color w:val="000000" w:themeColor="text1"/>
        </w:rPr>
        <w:t>O</w:t>
      </w:r>
      <w:r w:rsidR="00621CB4">
        <w:rPr>
          <w:rFonts w:asciiTheme="minorHAnsi" w:hAnsiTheme="minorHAnsi" w:cstheme="minorHAnsi"/>
          <w:color w:val="000000" w:themeColor="text1"/>
        </w:rPr>
        <w:t>ffice garden</w:t>
      </w:r>
      <w:r w:rsidR="002C03CF">
        <w:rPr>
          <w:rFonts w:asciiTheme="minorHAnsi" w:hAnsiTheme="minorHAnsi" w:cstheme="minorHAnsi"/>
          <w:color w:val="000000" w:themeColor="text1"/>
        </w:rPr>
        <w:t xml:space="preserve"> during the last meeting.</w:t>
      </w:r>
    </w:p>
    <w:p w14:paraId="034861A7" w14:textId="0AD7036F" w:rsidR="00A548BF" w:rsidRDefault="00A548BF" w:rsidP="003752FD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75AB82E7" w14:textId="6254F0F8" w:rsidR="00A548BF" w:rsidRPr="00951DEA" w:rsidRDefault="00A548BF" w:rsidP="003752FD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 w:rsidRPr="00951DEA">
        <w:rPr>
          <w:rFonts w:asciiTheme="minorHAnsi" w:hAnsiTheme="minorHAnsi" w:cstheme="minorHAnsi"/>
          <w:color w:val="000000" w:themeColor="text1"/>
        </w:rPr>
        <w:t>D.</w:t>
      </w:r>
      <w:r w:rsidR="00204DF3" w:rsidRPr="00951DEA">
        <w:rPr>
          <w:rFonts w:asciiTheme="minorHAnsi" w:hAnsiTheme="minorHAnsi" w:cstheme="minorHAnsi"/>
          <w:color w:val="000000" w:themeColor="text1"/>
        </w:rPr>
        <w:t xml:space="preserve"> </w:t>
      </w:r>
      <w:r w:rsidRPr="00951DEA">
        <w:rPr>
          <w:rFonts w:asciiTheme="minorHAnsi" w:hAnsiTheme="minorHAnsi" w:cstheme="minorHAnsi"/>
          <w:i/>
          <w:iCs/>
          <w:color w:val="000000" w:themeColor="text1"/>
        </w:rPr>
        <w:t>Land for Maine’s Future</w:t>
      </w:r>
      <w:r w:rsidR="00204DF3" w:rsidRPr="00951DEA">
        <w:rPr>
          <w:rFonts w:asciiTheme="minorHAnsi" w:hAnsiTheme="minorHAnsi" w:cstheme="minorHAnsi"/>
          <w:color w:val="000000" w:themeColor="text1"/>
        </w:rPr>
        <w:t xml:space="preserve"> (LMF)</w:t>
      </w:r>
      <w:r w:rsidRPr="00951DEA">
        <w:rPr>
          <w:rFonts w:asciiTheme="minorHAnsi" w:hAnsiTheme="minorHAnsi" w:cstheme="minorHAnsi"/>
          <w:color w:val="000000" w:themeColor="text1"/>
        </w:rPr>
        <w:t xml:space="preserve"> </w:t>
      </w:r>
      <w:r w:rsidR="00204DF3" w:rsidRPr="00951DEA">
        <w:rPr>
          <w:rFonts w:asciiTheme="minorHAnsi" w:hAnsiTheme="minorHAnsi" w:cstheme="minorHAnsi"/>
          <w:color w:val="000000" w:themeColor="text1"/>
        </w:rPr>
        <w:t>call for proposals</w:t>
      </w:r>
      <w:r w:rsidRPr="00951DEA">
        <w:rPr>
          <w:rFonts w:asciiTheme="minorHAnsi" w:hAnsiTheme="minorHAnsi" w:cstheme="minorHAnsi"/>
          <w:color w:val="000000" w:themeColor="text1"/>
        </w:rPr>
        <w:t xml:space="preserve">. Catherine had </w:t>
      </w:r>
      <w:r w:rsidR="00204DF3" w:rsidRPr="00951DEA">
        <w:rPr>
          <w:rFonts w:asciiTheme="minorHAnsi" w:hAnsiTheme="minorHAnsi" w:cstheme="minorHAnsi"/>
          <w:color w:val="000000" w:themeColor="text1"/>
        </w:rPr>
        <w:t xml:space="preserve">forwarded </w:t>
      </w:r>
      <w:r w:rsidRPr="00951DEA">
        <w:rPr>
          <w:rFonts w:asciiTheme="minorHAnsi" w:hAnsiTheme="minorHAnsi" w:cstheme="minorHAnsi"/>
          <w:color w:val="000000" w:themeColor="text1"/>
        </w:rPr>
        <w:t>to the</w:t>
      </w:r>
      <w:r w:rsidR="00204DF3" w:rsidRPr="00951DEA">
        <w:rPr>
          <w:rFonts w:asciiTheme="minorHAnsi" w:hAnsiTheme="minorHAnsi" w:cstheme="minorHAnsi"/>
          <w:color w:val="000000" w:themeColor="text1"/>
        </w:rPr>
        <w:t xml:space="preserve"> Commission</w:t>
      </w:r>
      <w:r w:rsidR="00951DEA">
        <w:rPr>
          <w:rFonts w:asciiTheme="minorHAnsi" w:hAnsiTheme="minorHAnsi" w:cstheme="minorHAnsi"/>
          <w:color w:val="000000" w:themeColor="text1"/>
        </w:rPr>
        <w:t>ers</w:t>
      </w:r>
      <w:r w:rsidR="00204DF3" w:rsidRPr="00951DEA">
        <w:rPr>
          <w:rFonts w:asciiTheme="minorHAnsi" w:hAnsiTheme="minorHAnsi" w:cstheme="minorHAnsi"/>
          <w:color w:val="000000" w:themeColor="text1"/>
        </w:rPr>
        <w:t xml:space="preserve"> </w:t>
      </w:r>
      <w:r w:rsidR="0077089F" w:rsidRPr="00951DEA">
        <w:rPr>
          <w:rFonts w:asciiTheme="minorHAnsi" w:hAnsiTheme="minorHAnsi" w:cstheme="minorHAnsi"/>
          <w:color w:val="000000" w:themeColor="text1"/>
        </w:rPr>
        <w:t>a</w:t>
      </w:r>
      <w:r w:rsidR="00204DF3" w:rsidRPr="00951DEA">
        <w:rPr>
          <w:rFonts w:asciiTheme="minorHAnsi" w:hAnsiTheme="minorHAnsi" w:cstheme="minorHAnsi"/>
          <w:color w:val="000000" w:themeColor="text1"/>
        </w:rPr>
        <w:t xml:space="preserve"> call </w:t>
      </w:r>
      <w:r w:rsidR="00F36364" w:rsidRPr="00951DEA">
        <w:rPr>
          <w:rFonts w:asciiTheme="minorHAnsi" w:hAnsiTheme="minorHAnsi" w:cstheme="minorHAnsi"/>
          <w:color w:val="000000" w:themeColor="text1"/>
        </w:rPr>
        <w:t>from the L</w:t>
      </w:r>
      <w:r w:rsidR="00204DF3" w:rsidRPr="00951DEA">
        <w:rPr>
          <w:rFonts w:asciiTheme="minorHAnsi" w:hAnsiTheme="minorHAnsi" w:cstheme="minorHAnsi"/>
          <w:color w:val="000000" w:themeColor="text1"/>
        </w:rPr>
        <w:t xml:space="preserve">MF </w:t>
      </w:r>
      <w:r w:rsidR="00F36364" w:rsidRPr="00951DEA">
        <w:rPr>
          <w:rFonts w:asciiTheme="minorHAnsi" w:hAnsiTheme="minorHAnsi" w:cstheme="minorHAnsi"/>
          <w:color w:val="000000" w:themeColor="text1"/>
        </w:rPr>
        <w:t xml:space="preserve">Board </w:t>
      </w:r>
      <w:r w:rsidR="0077089F" w:rsidRPr="00951DEA">
        <w:rPr>
          <w:rFonts w:asciiTheme="minorHAnsi" w:hAnsiTheme="minorHAnsi" w:cstheme="minorHAnsi"/>
          <w:color w:val="000000" w:themeColor="text1"/>
        </w:rPr>
        <w:t>for</w:t>
      </w:r>
      <w:r w:rsidR="00F36364" w:rsidRPr="00951DEA">
        <w:rPr>
          <w:rFonts w:asciiTheme="minorHAnsi" w:hAnsiTheme="minorHAnsi" w:cstheme="minorHAnsi"/>
          <w:color w:val="000000" w:themeColor="text1"/>
        </w:rPr>
        <w:t xml:space="preserve"> proposals for </w:t>
      </w:r>
      <w:r w:rsidR="0077089F" w:rsidRPr="00951DEA">
        <w:rPr>
          <w:rFonts w:asciiTheme="minorHAnsi" w:hAnsiTheme="minorHAnsi" w:cstheme="minorHAnsi"/>
          <w:color w:val="000000" w:themeColor="text1"/>
        </w:rPr>
        <w:t>conservation of working forests. She proposed that</w:t>
      </w:r>
      <w:r w:rsidR="009F1478">
        <w:rPr>
          <w:rFonts w:asciiTheme="minorHAnsi" w:hAnsiTheme="minorHAnsi" w:cstheme="minorHAnsi"/>
          <w:color w:val="000000" w:themeColor="text1"/>
        </w:rPr>
        <w:t xml:space="preserve"> we</w:t>
      </w:r>
      <w:r w:rsidR="009C6C10" w:rsidRPr="00951DEA">
        <w:rPr>
          <w:rFonts w:asciiTheme="minorHAnsi" w:hAnsiTheme="minorHAnsi" w:cstheme="minorHAnsi"/>
          <w:color w:val="000000" w:themeColor="text1"/>
        </w:rPr>
        <w:t xml:space="preserve"> review the </w:t>
      </w:r>
      <w:r w:rsidR="00F36364" w:rsidRPr="00951DEA">
        <w:rPr>
          <w:rFonts w:asciiTheme="minorHAnsi" w:hAnsiTheme="minorHAnsi" w:cstheme="minorHAnsi"/>
          <w:color w:val="000000" w:themeColor="text1"/>
        </w:rPr>
        <w:t>announcement</w:t>
      </w:r>
      <w:r w:rsidR="009C6C10" w:rsidRPr="00951DEA">
        <w:rPr>
          <w:rFonts w:asciiTheme="minorHAnsi" w:hAnsiTheme="minorHAnsi" w:cstheme="minorHAnsi"/>
          <w:color w:val="000000" w:themeColor="text1"/>
        </w:rPr>
        <w:t xml:space="preserve"> and consider </w:t>
      </w:r>
      <w:r w:rsidR="009F1478">
        <w:rPr>
          <w:rFonts w:asciiTheme="minorHAnsi" w:hAnsiTheme="minorHAnsi" w:cstheme="minorHAnsi"/>
          <w:color w:val="000000" w:themeColor="text1"/>
        </w:rPr>
        <w:t>if</w:t>
      </w:r>
      <w:r w:rsidR="009C6C10" w:rsidRPr="00951DEA">
        <w:rPr>
          <w:rFonts w:asciiTheme="minorHAnsi" w:hAnsiTheme="minorHAnsi" w:cstheme="minorHAnsi"/>
          <w:color w:val="000000" w:themeColor="text1"/>
        </w:rPr>
        <w:t xml:space="preserve"> there might be a role for </w:t>
      </w:r>
      <w:r w:rsidR="009F1478">
        <w:rPr>
          <w:rFonts w:asciiTheme="minorHAnsi" w:hAnsiTheme="minorHAnsi" w:cstheme="minorHAnsi"/>
          <w:color w:val="000000" w:themeColor="text1"/>
        </w:rPr>
        <w:t xml:space="preserve">the </w:t>
      </w:r>
      <w:r w:rsidR="009C6C10" w:rsidRPr="00951DEA">
        <w:rPr>
          <w:rFonts w:asciiTheme="minorHAnsi" w:hAnsiTheme="minorHAnsi" w:cstheme="minorHAnsi"/>
          <w:color w:val="000000" w:themeColor="text1"/>
        </w:rPr>
        <w:t>STCC in informing eligible and interested South</w:t>
      </w:r>
      <w:r w:rsidR="00F36364" w:rsidRPr="00951DEA">
        <w:rPr>
          <w:rFonts w:asciiTheme="minorHAnsi" w:hAnsiTheme="minorHAnsi" w:cstheme="minorHAnsi"/>
          <w:color w:val="000000" w:themeColor="text1"/>
        </w:rPr>
        <w:t xml:space="preserve"> T</w:t>
      </w:r>
      <w:r w:rsidR="009C6C10" w:rsidRPr="00951DEA">
        <w:rPr>
          <w:rFonts w:asciiTheme="minorHAnsi" w:hAnsiTheme="minorHAnsi" w:cstheme="minorHAnsi"/>
          <w:color w:val="000000" w:themeColor="text1"/>
        </w:rPr>
        <w:t xml:space="preserve">homaston landowners of the announcement and helping them to apply </w:t>
      </w:r>
      <w:r w:rsidR="00F36364" w:rsidRPr="00951DEA">
        <w:rPr>
          <w:rFonts w:asciiTheme="minorHAnsi" w:hAnsiTheme="minorHAnsi" w:cstheme="minorHAnsi"/>
          <w:color w:val="000000" w:themeColor="text1"/>
        </w:rPr>
        <w:t>to the program.</w:t>
      </w:r>
    </w:p>
    <w:p w14:paraId="777D4C07" w14:textId="3F52FC4A" w:rsidR="00AC372D" w:rsidRDefault="00AC372D" w:rsidP="00AC372D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6DA58ACE" w14:textId="02CAFE92" w:rsidR="00AC372D" w:rsidRDefault="00AC372D" w:rsidP="00AC372D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3B46F67C" w14:textId="3647F70F" w:rsidR="004B750D" w:rsidRPr="00F4558B" w:rsidRDefault="00EB4A0C" w:rsidP="00EB4A0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 w:rsidRPr="001416E7">
        <w:rPr>
          <w:rFonts w:asciiTheme="minorHAnsi" w:hAnsiTheme="minorHAnsi" w:cstheme="minorHAnsi"/>
          <w:b/>
          <w:bCs/>
          <w:color w:val="000000"/>
        </w:rPr>
        <w:t>V</w:t>
      </w:r>
      <w:r w:rsidR="003F225E">
        <w:rPr>
          <w:rFonts w:asciiTheme="minorHAnsi" w:hAnsiTheme="minorHAnsi" w:cstheme="minorHAnsi"/>
          <w:b/>
          <w:bCs/>
          <w:color w:val="000000"/>
        </w:rPr>
        <w:t>I</w:t>
      </w:r>
      <w:r w:rsidRPr="001416E7">
        <w:rPr>
          <w:rFonts w:asciiTheme="minorHAnsi" w:hAnsiTheme="minorHAnsi" w:cstheme="minorHAnsi"/>
          <w:b/>
          <w:bCs/>
          <w:color w:val="000000"/>
        </w:rPr>
        <w:t>.</w:t>
      </w:r>
      <w:r w:rsidRPr="00EB4A0C">
        <w:rPr>
          <w:rFonts w:asciiTheme="minorHAnsi" w:hAnsiTheme="minorHAnsi" w:cstheme="minorHAnsi"/>
          <w:color w:val="000000"/>
        </w:rPr>
        <w:t xml:space="preserve"> </w:t>
      </w:r>
      <w:r w:rsidRPr="00F462D2">
        <w:rPr>
          <w:rFonts w:asciiTheme="minorHAnsi" w:hAnsiTheme="minorHAnsi" w:cstheme="minorHAnsi"/>
          <w:b/>
          <w:bCs/>
          <w:color w:val="000000"/>
        </w:rPr>
        <w:t>Items for next Agenda</w:t>
      </w:r>
      <w:r>
        <w:rPr>
          <w:rFonts w:asciiTheme="minorHAnsi" w:hAnsiTheme="minorHAnsi" w:cstheme="minorHAnsi"/>
          <w:color w:val="000000"/>
        </w:rPr>
        <w:t>.</w:t>
      </w:r>
      <w:r w:rsidR="001B3761">
        <w:rPr>
          <w:rFonts w:asciiTheme="minorHAnsi" w:hAnsiTheme="minorHAnsi" w:cstheme="minorHAnsi"/>
          <w:color w:val="000000"/>
        </w:rPr>
        <w:t xml:space="preserve"> </w:t>
      </w:r>
      <w:r w:rsidR="001B3761" w:rsidRPr="00F4558B">
        <w:rPr>
          <w:rFonts w:asciiTheme="minorHAnsi" w:hAnsiTheme="minorHAnsi" w:cstheme="minorHAnsi"/>
          <w:color w:val="000000" w:themeColor="text1"/>
        </w:rPr>
        <w:t>As indicated above.</w:t>
      </w:r>
    </w:p>
    <w:p w14:paraId="31AB43B4" w14:textId="77777777" w:rsidR="000611B5" w:rsidRDefault="000611B5" w:rsidP="00EB4A0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</w:rPr>
      </w:pPr>
    </w:p>
    <w:p w14:paraId="31758841" w14:textId="77777777" w:rsidR="00EB4A0C" w:rsidRPr="00EB4A0C" w:rsidRDefault="00EB4A0C" w:rsidP="00EB4A0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</w:rPr>
      </w:pPr>
    </w:p>
    <w:p w14:paraId="70618A77" w14:textId="69665811" w:rsidR="00D00EDC" w:rsidRPr="007A73B2" w:rsidRDefault="00EA0AA7" w:rsidP="003A621E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 w:rsidRPr="007A73B2">
        <w:rPr>
          <w:rFonts w:asciiTheme="minorHAnsi" w:hAnsiTheme="minorHAnsi" w:cstheme="minorHAnsi"/>
          <w:b/>
          <w:bCs/>
          <w:color w:val="000000" w:themeColor="text1"/>
        </w:rPr>
        <w:t>VI</w:t>
      </w:r>
      <w:r w:rsidR="00EB4A0C" w:rsidRPr="007A73B2">
        <w:rPr>
          <w:rFonts w:asciiTheme="minorHAnsi" w:hAnsiTheme="minorHAnsi" w:cstheme="minorHAnsi"/>
          <w:b/>
          <w:bCs/>
          <w:color w:val="000000" w:themeColor="text1"/>
        </w:rPr>
        <w:t>I</w:t>
      </w:r>
      <w:r w:rsidR="00D00EDC" w:rsidRPr="007A73B2">
        <w:rPr>
          <w:rFonts w:asciiTheme="minorHAnsi" w:hAnsiTheme="minorHAnsi" w:cstheme="minorHAnsi"/>
          <w:b/>
          <w:bCs/>
          <w:color w:val="000000" w:themeColor="text1"/>
        </w:rPr>
        <w:t>.</w:t>
      </w:r>
      <w:r w:rsidR="00D00EDC" w:rsidRPr="007A73B2">
        <w:rPr>
          <w:rFonts w:asciiTheme="minorHAnsi" w:hAnsiTheme="minorHAnsi" w:cstheme="minorHAnsi"/>
          <w:color w:val="000000" w:themeColor="text1"/>
        </w:rPr>
        <w:t xml:space="preserve"> </w:t>
      </w:r>
      <w:r w:rsidR="00D00EDC" w:rsidRPr="007A73B2">
        <w:rPr>
          <w:rFonts w:asciiTheme="minorHAnsi" w:hAnsiTheme="minorHAnsi" w:cstheme="minorHAnsi"/>
          <w:b/>
          <w:bCs/>
          <w:color w:val="000000" w:themeColor="text1"/>
        </w:rPr>
        <w:t>Adjourn</w:t>
      </w:r>
      <w:r w:rsidR="00D00EDC" w:rsidRPr="007A73B2">
        <w:rPr>
          <w:rFonts w:asciiTheme="minorHAnsi" w:hAnsiTheme="minorHAnsi" w:cstheme="minorHAnsi"/>
          <w:color w:val="000000" w:themeColor="text1"/>
        </w:rPr>
        <w:t xml:space="preserve">. </w:t>
      </w:r>
      <w:r w:rsidR="00034990" w:rsidRPr="007A73B2">
        <w:rPr>
          <w:rFonts w:asciiTheme="minorHAnsi" w:hAnsiTheme="minorHAnsi" w:cstheme="minorHAnsi"/>
          <w:color w:val="000000" w:themeColor="text1"/>
        </w:rPr>
        <w:t>A motion</w:t>
      </w:r>
      <w:r w:rsidR="00D00EDC" w:rsidRPr="007A73B2">
        <w:rPr>
          <w:rFonts w:asciiTheme="minorHAnsi" w:hAnsiTheme="minorHAnsi" w:cstheme="minorHAnsi"/>
          <w:color w:val="000000" w:themeColor="text1"/>
        </w:rPr>
        <w:t xml:space="preserve"> to adjourn</w:t>
      </w:r>
      <w:r w:rsidR="00034990" w:rsidRPr="007A73B2">
        <w:rPr>
          <w:rFonts w:asciiTheme="minorHAnsi" w:hAnsiTheme="minorHAnsi" w:cstheme="minorHAnsi"/>
          <w:color w:val="000000" w:themeColor="text1"/>
        </w:rPr>
        <w:t xml:space="preserve"> was made by</w:t>
      </w:r>
      <w:r w:rsidR="007A73B2" w:rsidRPr="007A73B2">
        <w:rPr>
          <w:rFonts w:asciiTheme="minorHAnsi" w:hAnsiTheme="minorHAnsi" w:cstheme="minorHAnsi"/>
          <w:color w:val="000000" w:themeColor="text1"/>
        </w:rPr>
        <w:t xml:space="preserve"> Henry</w:t>
      </w:r>
      <w:r w:rsidR="00C43CB4" w:rsidRPr="007A73B2">
        <w:rPr>
          <w:rFonts w:asciiTheme="minorHAnsi" w:hAnsiTheme="minorHAnsi" w:cstheme="minorHAnsi"/>
          <w:color w:val="000000" w:themeColor="text1"/>
        </w:rPr>
        <w:t xml:space="preserve"> </w:t>
      </w:r>
      <w:r w:rsidR="00D00EDC" w:rsidRPr="007A73B2">
        <w:rPr>
          <w:rFonts w:asciiTheme="minorHAnsi" w:hAnsiTheme="minorHAnsi" w:cstheme="minorHAnsi"/>
          <w:color w:val="000000" w:themeColor="text1"/>
        </w:rPr>
        <w:t xml:space="preserve">at </w:t>
      </w:r>
      <w:r w:rsidR="007A73B2" w:rsidRPr="007A73B2">
        <w:rPr>
          <w:rFonts w:asciiTheme="minorHAnsi" w:hAnsiTheme="minorHAnsi" w:cstheme="minorHAnsi"/>
          <w:color w:val="000000" w:themeColor="text1"/>
        </w:rPr>
        <w:t>7:18</w:t>
      </w:r>
      <w:r w:rsidR="00D00EDC" w:rsidRPr="007A73B2">
        <w:rPr>
          <w:rFonts w:asciiTheme="minorHAnsi" w:hAnsiTheme="minorHAnsi" w:cstheme="minorHAnsi"/>
          <w:color w:val="000000" w:themeColor="text1"/>
        </w:rPr>
        <w:t>PM, seconded by</w:t>
      </w:r>
      <w:r w:rsidR="009235D2" w:rsidRPr="007A73B2">
        <w:rPr>
          <w:rFonts w:asciiTheme="minorHAnsi" w:hAnsiTheme="minorHAnsi" w:cstheme="minorHAnsi"/>
          <w:color w:val="000000" w:themeColor="text1"/>
        </w:rPr>
        <w:t xml:space="preserve"> </w:t>
      </w:r>
      <w:r w:rsidR="007A73B2" w:rsidRPr="007A73B2">
        <w:rPr>
          <w:rFonts w:asciiTheme="minorHAnsi" w:hAnsiTheme="minorHAnsi" w:cstheme="minorHAnsi"/>
          <w:color w:val="000000" w:themeColor="text1"/>
        </w:rPr>
        <w:t>Catherine</w:t>
      </w:r>
      <w:r w:rsidR="009235D2" w:rsidRPr="007A73B2">
        <w:rPr>
          <w:rFonts w:asciiTheme="minorHAnsi" w:hAnsiTheme="minorHAnsi" w:cstheme="minorHAnsi"/>
          <w:color w:val="000000" w:themeColor="text1"/>
        </w:rPr>
        <w:t xml:space="preserve">. </w:t>
      </w:r>
      <w:r w:rsidR="00715202" w:rsidRPr="007A73B2">
        <w:rPr>
          <w:rFonts w:asciiTheme="minorHAnsi" w:hAnsiTheme="minorHAnsi" w:cstheme="minorHAnsi"/>
          <w:color w:val="000000" w:themeColor="text1"/>
        </w:rPr>
        <w:t>The motion p</w:t>
      </w:r>
      <w:r w:rsidR="00D00EDC" w:rsidRPr="007A73B2">
        <w:rPr>
          <w:rFonts w:asciiTheme="minorHAnsi" w:hAnsiTheme="minorHAnsi" w:cstheme="minorHAnsi"/>
          <w:color w:val="000000" w:themeColor="text1"/>
        </w:rPr>
        <w:t>assed</w:t>
      </w:r>
      <w:r w:rsidR="00EB4A0C" w:rsidRPr="007A73B2">
        <w:rPr>
          <w:rFonts w:asciiTheme="minorHAnsi" w:hAnsiTheme="minorHAnsi" w:cstheme="minorHAnsi"/>
          <w:color w:val="000000" w:themeColor="text1"/>
        </w:rPr>
        <w:t>.</w:t>
      </w:r>
      <w:bookmarkEnd w:id="0"/>
    </w:p>
    <w:p w14:paraId="209E9A87" w14:textId="7F9AFC9D" w:rsidR="000B7C9F" w:rsidRDefault="000B7C9F" w:rsidP="003A621E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</w:rPr>
      </w:pPr>
    </w:p>
    <w:sectPr w:rsidR="000B7C9F" w:rsidSect="00A25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78" w:right="1440" w:bottom="77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171E1" w14:textId="77777777" w:rsidR="008A4418" w:rsidRDefault="008A4418" w:rsidP="00AA14DB">
      <w:r>
        <w:separator/>
      </w:r>
    </w:p>
  </w:endnote>
  <w:endnote w:type="continuationSeparator" w:id="0">
    <w:p w14:paraId="4165E8F2" w14:textId="77777777" w:rsidR="008A4418" w:rsidRDefault="008A4418" w:rsidP="00A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95CF" w14:textId="77777777" w:rsidR="00B56E4E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724D" w14:textId="77777777" w:rsidR="00C027F3" w:rsidRDefault="00762CE8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769B" w14:textId="77777777" w:rsidR="00C027F3" w:rsidRDefault="00762CE8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06F13" w14:textId="77777777" w:rsidR="008A4418" w:rsidRDefault="008A4418" w:rsidP="00AA14DB">
      <w:r>
        <w:separator/>
      </w:r>
    </w:p>
  </w:footnote>
  <w:footnote w:type="continuationSeparator" w:id="0">
    <w:p w14:paraId="5473CF82" w14:textId="77777777" w:rsidR="008A4418" w:rsidRDefault="008A4418" w:rsidP="00AA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4B8CD" w14:textId="77777777" w:rsidR="00B56E4E" w:rsidRDefault="008A4418">
    <w:pPr>
      <w:pStyle w:val="Header"/>
    </w:pPr>
    <w:r>
      <w:rPr>
        <w:noProof/>
      </w:rPr>
      <w:pict w14:anchorId="70025BEB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alt="" style="position:absolute;margin-left:0;margin-top:0;width:471.3pt;height:188.5pt;rotation:315;z-index:-25165875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allowincell="f" filled="f" stroked="f">
          <o:lock v:ext="edit" aspectratio="t" verticies="t" shapetype="t"/>
          <v:textbox>
            <w:txbxContent>
              <w:p w14:paraId="4F126495" w14:textId="77777777" w:rsidR="00AA3456" w:rsidRDefault="00762CE8" w:rsidP="00AA3456">
                <w:pPr>
                  <w:jc w:val="center"/>
                  <w:rPr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</w:pPr>
                <w:r>
                  <w:rPr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9F6B" w14:textId="7B563C6C" w:rsidR="00C027F3" w:rsidRDefault="00000000">
    <w:pPr>
      <w:pStyle w:val="Header"/>
      <w:pBdr>
        <w:bottom w:val="single" w:sz="4" w:space="0" w:color="000000"/>
      </w:pBdr>
      <w:rPr>
        <w:sz w:val="22"/>
        <w:szCs w:val="22"/>
      </w:rPr>
    </w:pPr>
  </w:p>
  <w:p w14:paraId="3B9BC328" w14:textId="77777777" w:rsidR="00C027F3" w:rsidRDefault="00000000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3960"/>
      <w:gridCol w:w="2988"/>
    </w:tblGrid>
    <w:tr w:rsidR="00C027F3" w14:paraId="47E13895" w14:textId="77777777">
      <w:tc>
        <w:tcPr>
          <w:tcW w:w="1908" w:type="dxa"/>
          <w:shd w:val="clear" w:color="auto" w:fill="auto"/>
        </w:tcPr>
        <w:p w14:paraId="071313B9" w14:textId="77777777" w:rsidR="00C027F3" w:rsidRDefault="00762CE8">
          <w:pPr>
            <w:pStyle w:val="Header"/>
            <w:rPr>
              <w:rFonts w:ascii="Arial" w:hAnsi="Arial" w:cs="Arial"/>
              <w:b/>
            </w:rPr>
          </w:pPr>
          <w:r w:rsidRPr="00717531">
            <w:rPr>
              <w:b/>
              <w:noProof/>
              <w:lang w:eastAsia="en-US"/>
            </w:rPr>
            <w:drawing>
              <wp:inline distT="0" distB="0" distL="0" distR="0" wp14:anchorId="43DA50DF" wp14:editId="295D5B72">
                <wp:extent cx="914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  <w:gridSpan w:val="2"/>
          <w:shd w:val="clear" w:color="auto" w:fill="auto"/>
        </w:tcPr>
        <w:p w14:paraId="01E8661F" w14:textId="77777777" w:rsidR="00C027F3" w:rsidRDefault="00762CE8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Town of South Thomaston, Maine</w:t>
          </w:r>
        </w:p>
        <w:p w14:paraId="4BA2526E" w14:textId="77777777" w:rsidR="00C027F3" w:rsidRDefault="00762CE8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125 Spruce Head Road</w:t>
          </w:r>
        </w:p>
        <w:p w14:paraId="2D413562" w14:textId="77777777" w:rsidR="00C027F3" w:rsidRDefault="00762CE8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P.O. Box 147</w:t>
          </w:r>
        </w:p>
        <w:p w14:paraId="39A9BEE7" w14:textId="77777777" w:rsidR="00C027F3" w:rsidRDefault="00762CE8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South Thomaston, ME  04858-0147</w:t>
          </w:r>
        </w:p>
        <w:p w14:paraId="400D76A4" w14:textId="77777777" w:rsidR="00C027F3" w:rsidRDefault="00000000">
          <w:pPr>
            <w:pStyle w:val="Header"/>
            <w:jc w:val="center"/>
            <w:rPr>
              <w:rFonts w:ascii="Arial" w:hAnsi="Arial" w:cs="Arial"/>
              <w:b/>
            </w:rPr>
          </w:pPr>
        </w:p>
        <w:p w14:paraId="5F8D396F" w14:textId="77777777" w:rsidR="00C027F3" w:rsidRDefault="00000000">
          <w:pPr>
            <w:pStyle w:val="Header"/>
            <w:jc w:val="center"/>
            <w:rPr>
              <w:b/>
            </w:rPr>
          </w:pPr>
        </w:p>
      </w:tc>
    </w:tr>
    <w:tr w:rsidR="00C027F3" w14:paraId="3DD407FD" w14:textId="77777777">
      <w:tc>
        <w:tcPr>
          <w:tcW w:w="5868" w:type="dxa"/>
          <w:gridSpan w:val="2"/>
          <w:shd w:val="clear" w:color="auto" w:fill="auto"/>
        </w:tcPr>
        <w:p w14:paraId="26447D21" w14:textId="77777777" w:rsidR="00C027F3" w:rsidRPr="00DB0A49" w:rsidRDefault="00762CE8">
          <w:pPr>
            <w:pStyle w:val="Header"/>
            <w:rPr>
              <w:rFonts w:ascii="Arial" w:hAnsi="Arial" w:cs="Arial"/>
              <w:b/>
              <w:bCs/>
              <w:sz w:val="20"/>
              <w:szCs w:val="20"/>
              <w:lang w:val="pt-BR"/>
            </w:rPr>
          </w:pPr>
          <w:proofErr w:type="spellStart"/>
          <w:r w:rsidRPr="00DB0A49">
            <w:rPr>
              <w:rFonts w:ascii="Arial" w:hAnsi="Arial" w:cs="Arial"/>
              <w:b/>
              <w:bCs/>
              <w:sz w:val="20"/>
              <w:szCs w:val="20"/>
              <w:lang w:val="pt-BR"/>
            </w:rPr>
            <w:t>Tel</w:t>
          </w:r>
          <w:proofErr w:type="spellEnd"/>
          <w:r w:rsidRPr="00DB0A49">
            <w:rPr>
              <w:rFonts w:ascii="Arial" w:hAnsi="Arial" w:cs="Arial"/>
              <w:b/>
              <w:bCs/>
              <w:sz w:val="20"/>
              <w:szCs w:val="20"/>
              <w:lang w:val="pt-BR"/>
            </w:rPr>
            <w:t>:</w:t>
          </w:r>
          <w:r w:rsidRPr="00DB0A49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</w:t>
          </w:r>
          <w:r w:rsidRPr="00DB0A49">
            <w:rPr>
              <w:rFonts w:ascii="Arial" w:hAnsi="Arial" w:cs="Arial"/>
              <w:sz w:val="20"/>
              <w:szCs w:val="20"/>
              <w:lang w:val="pt-BR"/>
            </w:rPr>
            <w:t>207-596-6584</w:t>
          </w:r>
        </w:p>
        <w:p w14:paraId="2C811C07" w14:textId="77777777" w:rsidR="00C027F3" w:rsidRPr="00DB0A49" w:rsidRDefault="00762CE8">
          <w:pPr>
            <w:pStyle w:val="Header"/>
            <w:rPr>
              <w:rFonts w:ascii="Arial" w:hAnsi="Arial" w:cs="Arial"/>
              <w:b/>
              <w:bCs/>
              <w:sz w:val="20"/>
              <w:szCs w:val="20"/>
              <w:lang w:val="pt-BR"/>
            </w:rPr>
          </w:pPr>
          <w:r w:rsidRPr="00DB0A49">
            <w:rPr>
              <w:rFonts w:ascii="Arial" w:hAnsi="Arial" w:cs="Arial"/>
              <w:b/>
              <w:bCs/>
              <w:sz w:val="20"/>
              <w:szCs w:val="20"/>
              <w:lang w:val="pt-BR"/>
            </w:rPr>
            <w:t>Fax:</w:t>
          </w:r>
          <w:r w:rsidRPr="00DB0A49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</w:t>
          </w:r>
          <w:r w:rsidRPr="00DB0A49">
            <w:rPr>
              <w:rFonts w:ascii="Arial" w:hAnsi="Arial" w:cs="Arial"/>
              <w:sz w:val="20"/>
              <w:szCs w:val="20"/>
              <w:lang w:val="pt-BR"/>
            </w:rPr>
            <w:t>207-596-7529</w:t>
          </w:r>
        </w:p>
        <w:p w14:paraId="701D057E" w14:textId="77777777" w:rsidR="00C027F3" w:rsidRPr="00DB0A49" w:rsidRDefault="00762CE8">
          <w:pPr>
            <w:pStyle w:val="Header"/>
            <w:rPr>
              <w:rFonts w:ascii="Arial" w:hAnsi="Arial" w:cs="Arial"/>
              <w:b/>
              <w:sz w:val="20"/>
              <w:szCs w:val="20"/>
              <w:lang w:val="pt-BR"/>
            </w:rPr>
          </w:pPr>
          <w:r w:rsidRPr="00DB0A49">
            <w:rPr>
              <w:rFonts w:ascii="Arial" w:hAnsi="Arial" w:cs="Arial"/>
              <w:b/>
              <w:bCs/>
              <w:sz w:val="20"/>
              <w:szCs w:val="20"/>
              <w:lang w:val="pt-BR"/>
            </w:rPr>
            <w:t>E-mail:</w:t>
          </w:r>
          <w:r w:rsidRPr="00DB0A49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</w:t>
          </w:r>
          <w:r w:rsidRPr="00DB0A49">
            <w:rPr>
              <w:rFonts w:ascii="Arial" w:hAnsi="Arial" w:cs="Arial"/>
              <w:sz w:val="20"/>
              <w:szCs w:val="20"/>
              <w:lang w:val="pt-BR"/>
            </w:rPr>
            <w:t>terri@souththomaston.me</w:t>
          </w:r>
          <w:r w:rsidRPr="00DB0A49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</w:t>
          </w:r>
        </w:p>
        <w:p w14:paraId="2468A185" w14:textId="77777777" w:rsidR="00C027F3" w:rsidRDefault="00762CE8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Website: </w:t>
          </w:r>
          <w:r>
            <w:rPr>
              <w:rFonts w:ascii="Arial" w:hAnsi="Arial" w:cs="Arial"/>
              <w:sz w:val="20"/>
              <w:szCs w:val="20"/>
            </w:rPr>
            <w:t>www.souththomaston.me</w:t>
          </w:r>
        </w:p>
      </w:tc>
      <w:tc>
        <w:tcPr>
          <w:tcW w:w="2988" w:type="dxa"/>
          <w:shd w:val="clear" w:color="auto" w:fill="auto"/>
        </w:tcPr>
        <w:p w14:paraId="5D0930C6" w14:textId="77777777" w:rsidR="00C027F3" w:rsidRDefault="00762CE8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Selectboard:</w:t>
          </w:r>
        </w:p>
        <w:p w14:paraId="44A10461" w14:textId="77777777" w:rsidR="00C027F3" w:rsidRDefault="00762CE8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Jeff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Northgraves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7031DF04" w14:textId="30EB1C55" w:rsidR="00C027F3" w:rsidRDefault="0067555E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Sue Snow</w:t>
          </w:r>
        </w:p>
        <w:p w14:paraId="44459E3B" w14:textId="77777777" w:rsidR="00C027F3" w:rsidRDefault="00762CE8">
          <w:pPr>
            <w:pStyle w:val="Header"/>
            <w:rPr>
              <w:sz w:val="22"/>
              <w:szCs w:val="22"/>
            </w:rPr>
          </w:pPr>
          <w:r>
            <w:rPr>
              <w:rFonts w:ascii="Arial" w:hAnsi="Arial" w:cs="Arial"/>
              <w:sz w:val="20"/>
              <w:szCs w:val="20"/>
            </w:rPr>
            <w:t>John Spear</w:t>
          </w:r>
        </w:p>
      </w:tc>
    </w:tr>
  </w:tbl>
  <w:p w14:paraId="0A43447D" w14:textId="1753030C" w:rsidR="00C027F3" w:rsidRDefault="00000000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A29"/>
    <w:multiLevelType w:val="hybridMultilevel"/>
    <w:tmpl w:val="5FD0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47C88"/>
    <w:multiLevelType w:val="hybridMultilevel"/>
    <w:tmpl w:val="DF78897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B5DB2"/>
    <w:multiLevelType w:val="hybridMultilevel"/>
    <w:tmpl w:val="1AA46E82"/>
    <w:lvl w:ilvl="0" w:tplc="34006A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A61D8"/>
    <w:multiLevelType w:val="hybridMultilevel"/>
    <w:tmpl w:val="1B82B0C4"/>
    <w:lvl w:ilvl="0" w:tplc="C734C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F7CED"/>
    <w:multiLevelType w:val="hybridMultilevel"/>
    <w:tmpl w:val="7A2A1476"/>
    <w:lvl w:ilvl="0" w:tplc="E282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B0887"/>
    <w:multiLevelType w:val="hybridMultilevel"/>
    <w:tmpl w:val="AA727E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26BA5"/>
    <w:multiLevelType w:val="hybridMultilevel"/>
    <w:tmpl w:val="F4FE39F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C79F8"/>
    <w:multiLevelType w:val="hybridMultilevel"/>
    <w:tmpl w:val="338CDC64"/>
    <w:lvl w:ilvl="0" w:tplc="1E72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A0468"/>
    <w:multiLevelType w:val="hybridMultilevel"/>
    <w:tmpl w:val="DD08F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37E6A"/>
    <w:multiLevelType w:val="hybridMultilevel"/>
    <w:tmpl w:val="634A918E"/>
    <w:lvl w:ilvl="0" w:tplc="209C5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309B8"/>
    <w:multiLevelType w:val="hybridMultilevel"/>
    <w:tmpl w:val="3C98DF4C"/>
    <w:lvl w:ilvl="0" w:tplc="88129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570200">
    <w:abstractNumId w:val="8"/>
  </w:num>
  <w:num w:numId="2" w16cid:durableId="1194269624">
    <w:abstractNumId w:val="2"/>
  </w:num>
  <w:num w:numId="3" w16cid:durableId="538669289">
    <w:abstractNumId w:val="3"/>
  </w:num>
  <w:num w:numId="4" w16cid:durableId="1678266291">
    <w:abstractNumId w:val="10"/>
  </w:num>
  <w:num w:numId="5" w16cid:durableId="899050536">
    <w:abstractNumId w:val="9"/>
  </w:num>
  <w:num w:numId="6" w16cid:durableId="599140721">
    <w:abstractNumId w:val="7"/>
  </w:num>
  <w:num w:numId="7" w16cid:durableId="105857120">
    <w:abstractNumId w:val="4"/>
  </w:num>
  <w:num w:numId="8" w16cid:durableId="1508639200">
    <w:abstractNumId w:val="0"/>
  </w:num>
  <w:num w:numId="9" w16cid:durableId="1195146517">
    <w:abstractNumId w:val="5"/>
  </w:num>
  <w:num w:numId="10" w16cid:durableId="46221125">
    <w:abstractNumId w:val="1"/>
  </w:num>
  <w:num w:numId="11" w16cid:durableId="8891525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DB"/>
    <w:rsid w:val="0000057C"/>
    <w:rsid w:val="00001AA2"/>
    <w:rsid w:val="00010857"/>
    <w:rsid w:val="0001619E"/>
    <w:rsid w:val="000164FA"/>
    <w:rsid w:val="0002091D"/>
    <w:rsid w:val="00026A78"/>
    <w:rsid w:val="00027579"/>
    <w:rsid w:val="000279AE"/>
    <w:rsid w:val="00031C40"/>
    <w:rsid w:val="0003491A"/>
    <w:rsid w:val="00034990"/>
    <w:rsid w:val="00042D43"/>
    <w:rsid w:val="0004391F"/>
    <w:rsid w:val="000441CD"/>
    <w:rsid w:val="000446F2"/>
    <w:rsid w:val="00044A21"/>
    <w:rsid w:val="000472EA"/>
    <w:rsid w:val="00047E9D"/>
    <w:rsid w:val="00052E43"/>
    <w:rsid w:val="0005606F"/>
    <w:rsid w:val="000568B1"/>
    <w:rsid w:val="000611B5"/>
    <w:rsid w:val="00067B1C"/>
    <w:rsid w:val="00070451"/>
    <w:rsid w:val="00070B61"/>
    <w:rsid w:val="000717AB"/>
    <w:rsid w:val="00071EDB"/>
    <w:rsid w:val="000767F5"/>
    <w:rsid w:val="00076904"/>
    <w:rsid w:val="00077622"/>
    <w:rsid w:val="000800D6"/>
    <w:rsid w:val="000813FA"/>
    <w:rsid w:val="000836E4"/>
    <w:rsid w:val="000841D7"/>
    <w:rsid w:val="000861A9"/>
    <w:rsid w:val="000863C5"/>
    <w:rsid w:val="0008678C"/>
    <w:rsid w:val="00087845"/>
    <w:rsid w:val="00090DA1"/>
    <w:rsid w:val="00091423"/>
    <w:rsid w:val="00092FCF"/>
    <w:rsid w:val="000948EE"/>
    <w:rsid w:val="000951C5"/>
    <w:rsid w:val="00095CAA"/>
    <w:rsid w:val="00096037"/>
    <w:rsid w:val="000A01C0"/>
    <w:rsid w:val="000A0B70"/>
    <w:rsid w:val="000A1286"/>
    <w:rsid w:val="000A2450"/>
    <w:rsid w:val="000A2727"/>
    <w:rsid w:val="000A2835"/>
    <w:rsid w:val="000A3529"/>
    <w:rsid w:val="000A40A9"/>
    <w:rsid w:val="000A585B"/>
    <w:rsid w:val="000A58F1"/>
    <w:rsid w:val="000A593A"/>
    <w:rsid w:val="000A6BF7"/>
    <w:rsid w:val="000A6F8B"/>
    <w:rsid w:val="000B25D2"/>
    <w:rsid w:val="000B2E45"/>
    <w:rsid w:val="000B42A7"/>
    <w:rsid w:val="000B476E"/>
    <w:rsid w:val="000B484E"/>
    <w:rsid w:val="000B7C9F"/>
    <w:rsid w:val="000C10AF"/>
    <w:rsid w:val="000C1DF6"/>
    <w:rsid w:val="000C1EC0"/>
    <w:rsid w:val="000C4F90"/>
    <w:rsid w:val="000C604C"/>
    <w:rsid w:val="000C60CB"/>
    <w:rsid w:val="000C70BB"/>
    <w:rsid w:val="000D4186"/>
    <w:rsid w:val="000D4F49"/>
    <w:rsid w:val="000D5832"/>
    <w:rsid w:val="000D70CC"/>
    <w:rsid w:val="000E03AF"/>
    <w:rsid w:val="000E14A4"/>
    <w:rsid w:val="000E45CB"/>
    <w:rsid w:val="000E5CEA"/>
    <w:rsid w:val="000E7398"/>
    <w:rsid w:val="000F44EF"/>
    <w:rsid w:val="000F6184"/>
    <w:rsid w:val="000F75D8"/>
    <w:rsid w:val="001002B3"/>
    <w:rsid w:val="00105333"/>
    <w:rsid w:val="00105E20"/>
    <w:rsid w:val="00106311"/>
    <w:rsid w:val="00106342"/>
    <w:rsid w:val="00107BB4"/>
    <w:rsid w:val="00112335"/>
    <w:rsid w:val="00112E1E"/>
    <w:rsid w:val="0011359D"/>
    <w:rsid w:val="001135B5"/>
    <w:rsid w:val="00115900"/>
    <w:rsid w:val="001169B7"/>
    <w:rsid w:val="00117D03"/>
    <w:rsid w:val="00117D59"/>
    <w:rsid w:val="00117DB8"/>
    <w:rsid w:val="00120C4B"/>
    <w:rsid w:val="001213C6"/>
    <w:rsid w:val="00125518"/>
    <w:rsid w:val="00126F23"/>
    <w:rsid w:val="00127940"/>
    <w:rsid w:val="0013116A"/>
    <w:rsid w:val="001318FF"/>
    <w:rsid w:val="00133886"/>
    <w:rsid w:val="00134268"/>
    <w:rsid w:val="00134314"/>
    <w:rsid w:val="00137425"/>
    <w:rsid w:val="001416E7"/>
    <w:rsid w:val="00141C67"/>
    <w:rsid w:val="00145851"/>
    <w:rsid w:val="00146693"/>
    <w:rsid w:val="00146D4B"/>
    <w:rsid w:val="00146DE7"/>
    <w:rsid w:val="00147CC1"/>
    <w:rsid w:val="001518D3"/>
    <w:rsid w:val="00164FCB"/>
    <w:rsid w:val="00166C83"/>
    <w:rsid w:val="00172700"/>
    <w:rsid w:val="0017530B"/>
    <w:rsid w:val="00175B58"/>
    <w:rsid w:val="00176676"/>
    <w:rsid w:val="00180D6A"/>
    <w:rsid w:val="00182C4B"/>
    <w:rsid w:val="00185677"/>
    <w:rsid w:val="00185FA5"/>
    <w:rsid w:val="00186161"/>
    <w:rsid w:val="00186D7F"/>
    <w:rsid w:val="00190C60"/>
    <w:rsid w:val="00190FA8"/>
    <w:rsid w:val="00193E9D"/>
    <w:rsid w:val="00196D5B"/>
    <w:rsid w:val="001A11FA"/>
    <w:rsid w:val="001A190B"/>
    <w:rsid w:val="001A1B00"/>
    <w:rsid w:val="001A1EB4"/>
    <w:rsid w:val="001A23F7"/>
    <w:rsid w:val="001A31DB"/>
    <w:rsid w:val="001A58A8"/>
    <w:rsid w:val="001A5D13"/>
    <w:rsid w:val="001A5DE4"/>
    <w:rsid w:val="001B1A40"/>
    <w:rsid w:val="001B231E"/>
    <w:rsid w:val="001B3761"/>
    <w:rsid w:val="001C1093"/>
    <w:rsid w:val="001C3BB8"/>
    <w:rsid w:val="001C459B"/>
    <w:rsid w:val="001C52F5"/>
    <w:rsid w:val="001C748B"/>
    <w:rsid w:val="001D1F53"/>
    <w:rsid w:val="001D56F0"/>
    <w:rsid w:val="001D657C"/>
    <w:rsid w:val="001D76CA"/>
    <w:rsid w:val="001E3C35"/>
    <w:rsid w:val="001E4595"/>
    <w:rsid w:val="001E7EE2"/>
    <w:rsid w:val="001F0561"/>
    <w:rsid w:val="001F0E06"/>
    <w:rsid w:val="001F119C"/>
    <w:rsid w:val="001F1B45"/>
    <w:rsid w:val="001F1FFA"/>
    <w:rsid w:val="001F25D0"/>
    <w:rsid w:val="001F452C"/>
    <w:rsid w:val="002011C2"/>
    <w:rsid w:val="00204361"/>
    <w:rsid w:val="0020470D"/>
    <w:rsid w:val="0020484A"/>
    <w:rsid w:val="00204DD4"/>
    <w:rsid w:val="00204DF3"/>
    <w:rsid w:val="002051F5"/>
    <w:rsid w:val="00211D99"/>
    <w:rsid w:val="0021286F"/>
    <w:rsid w:val="0021720C"/>
    <w:rsid w:val="00217803"/>
    <w:rsid w:val="00225FF9"/>
    <w:rsid w:val="002268AE"/>
    <w:rsid w:val="0023356B"/>
    <w:rsid w:val="00235131"/>
    <w:rsid w:val="002409D8"/>
    <w:rsid w:val="00240CB5"/>
    <w:rsid w:val="00240FC3"/>
    <w:rsid w:val="00241346"/>
    <w:rsid w:val="0024199E"/>
    <w:rsid w:val="00243612"/>
    <w:rsid w:val="002457E9"/>
    <w:rsid w:val="00245912"/>
    <w:rsid w:val="00247B87"/>
    <w:rsid w:val="00247D18"/>
    <w:rsid w:val="002504C7"/>
    <w:rsid w:val="00250CA0"/>
    <w:rsid w:val="00251A71"/>
    <w:rsid w:val="002572FC"/>
    <w:rsid w:val="00257F82"/>
    <w:rsid w:val="0026052D"/>
    <w:rsid w:val="00262FD5"/>
    <w:rsid w:val="00263712"/>
    <w:rsid w:val="00263C6F"/>
    <w:rsid w:val="00266233"/>
    <w:rsid w:val="0026675F"/>
    <w:rsid w:val="00266E58"/>
    <w:rsid w:val="002706DC"/>
    <w:rsid w:val="00272245"/>
    <w:rsid w:val="00280BB9"/>
    <w:rsid w:val="00281486"/>
    <w:rsid w:val="002816AD"/>
    <w:rsid w:val="00281F7A"/>
    <w:rsid w:val="00282D5C"/>
    <w:rsid w:val="00284A4A"/>
    <w:rsid w:val="00287178"/>
    <w:rsid w:val="002928C2"/>
    <w:rsid w:val="00292C4E"/>
    <w:rsid w:val="00292DC2"/>
    <w:rsid w:val="00295735"/>
    <w:rsid w:val="002A169F"/>
    <w:rsid w:val="002A39B6"/>
    <w:rsid w:val="002A4861"/>
    <w:rsid w:val="002A63B9"/>
    <w:rsid w:val="002A7BE3"/>
    <w:rsid w:val="002B2165"/>
    <w:rsid w:val="002B2FF6"/>
    <w:rsid w:val="002B305B"/>
    <w:rsid w:val="002B4CDA"/>
    <w:rsid w:val="002C03CF"/>
    <w:rsid w:val="002C6647"/>
    <w:rsid w:val="002C67B2"/>
    <w:rsid w:val="002C74F6"/>
    <w:rsid w:val="002C778F"/>
    <w:rsid w:val="002D07D6"/>
    <w:rsid w:val="002D09AE"/>
    <w:rsid w:val="002D36EE"/>
    <w:rsid w:val="002D63D6"/>
    <w:rsid w:val="002E23AF"/>
    <w:rsid w:val="002E2DB7"/>
    <w:rsid w:val="002E5644"/>
    <w:rsid w:val="002E5D38"/>
    <w:rsid w:val="002F1B18"/>
    <w:rsid w:val="002F2C0B"/>
    <w:rsid w:val="002F32BA"/>
    <w:rsid w:val="002F4A42"/>
    <w:rsid w:val="002F67F6"/>
    <w:rsid w:val="002F7194"/>
    <w:rsid w:val="002F7C56"/>
    <w:rsid w:val="00302F07"/>
    <w:rsid w:val="00303FA6"/>
    <w:rsid w:val="00304E5C"/>
    <w:rsid w:val="003059B4"/>
    <w:rsid w:val="00306FE7"/>
    <w:rsid w:val="00307E43"/>
    <w:rsid w:val="00311C2C"/>
    <w:rsid w:val="00311D4D"/>
    <w:rsid w:val="00312F9D"/>
    <w:rsid w:val="0031549A"/>
    <w:rsid w:val="0031653B"/>
    <w:rsid w:val="00316842"/>
    <w:rsid w:val="00317EE2"/>
    <w:rsid w:val="003203E9"/>
    <w:rsid w:val="00322043"/>
    <w:rsid w:val="003245CB"/>
    <w:rsid w:val="00324C14"/>
    <w:rsid w:val="00326C0F"/>
    <w:rsid w:val="003275B3"/>
    <w:rsid w:val="0033017D"/>
    <w:rsid w:val="00330B69"/>
    <w:rsid w:val="00334C58"/>
    <w:rsid w:val="0033521B"/>
    <w:rsid w:val="0033668F"/>
    <w:rsid w:val="00337A6A"/>
    <w:rsid w:val="00342490"/>
    <w:rsid w:val="00342D57"/>
    <w:rsid w:val="003435A5"/>
    <w:rsid w:val="00344C17"/>
    <w:rsid w:val="0034527B"/>
    <w:rsid w:val="00346F84"/>
    <w:rsid w:val="00350341"/>
    <w:rsid w:val="00350B9F"/>
    <w:rsid w:val="00350BC1"/>
    <w:rsid w:val="00351BD6"/>
    <w:rsid w:val="003545F8"/>
    <w:rsid w:val="00354665"/>
    <w:rsid w:val="0035743B"/>
    <w:rsid w:val="003578D5"/>
    <w:rsid w:val="00357B25"/>
    <w:rsid w:val="003601C2"/>
    <w:rsid w:val="00360FF0"/>
    <w:rsid w:val="00361CEF"/>
    <w:rsid w:val="0036234E"/>
    <w:rsid w:val="00364914"/>
    <w:rsid w:val="003715FB"/>
    <w:rsid w:val="00374B51"/>
    <w:rsid w:val="003752FD"/>
    <w:rsid w:val="0038061A"/>
    <w:rsid w:val="00380717"/>
    <w:rsid w:val="00386AC4"/>
    <w:rsid w:val="00387FAC"/>
    <w:rsid w:val="003907E2"/>
    <w:rsid w:val="00393E90"/>
    <w:rsid w:val="0039472E"/>
    <w:rsid w:val="003962A8"/>
    <w:rsid w:val="00397919"/>
    <w:rsid w:val="003A5627"/>
    <w:rsid w:val="003A5688"/>
    <w:rsid w:val="003A5878"/>
    <w:rsid w:val="003A5AA6"/>
    <w:rsid w:val="003A621E"/>
    <w:rsid w:val="003A71F7"/>
    <w:rsid w:val="003A7BDD"/>
    <w:rsid w:val="003B15B8"/>
    <w:rsid w:val="003B191F"/>
    <w:rsid w:val="003B547C"/>
    <w:rsid w:val="003B71C1"/>
    <w:rsid w:val="003B7CB0"/>
    <w:rsid w:val="003C10B4"/>
    <w:rsid w:val="003D114C"/>
    <w:rsid w:val="003D32E5"/>
    <w:rsid w:val="003D6125"/>
    <w:rsid w:val="003E08A1"/>
    <w:rsid w:val="003E1C18"/>
    <w:rsid w:val="003E29A3"/>
    <w:rsid w:val="003E4071"/>
    <w:rsid w:val="003E56C5"/>
    <w:rsid w:val="003E627A"/>
    <w:rsid w:val="003E66BB"/>
    <w:rsid w:val="003F225E"/>
    <w:rsid w:val="003F5569"/>
    <w:rsid w:val="003F7845"/>
    <w:rsid w:val="003F7E02"/>
    <w:rsid w:val="00402F64"/>
    <w:rsid w:val="004048F4"/>
    <w:rsid w:val="00405913"/>
    <w:rsid w:val="00407583"/>
    <w:rsid w:val="00410481"/>
    <w:rsid w:val="004204FB"/>
    <w:rsid w:val="0042268D"/>
    <w:rsid w:val="00422752"/>
    <w:rsid w:val="00425322"/>
    <w:rsid w:val="0042670A"/>
    <w:rsid w:val="00426833"/>
    <w:rsid w:val="00432262"/>
    <w:rsid w:val="00433F03"/>
    <w:rsid w:val="00436BB9"/>
    <w:rsid w:val="004409D6"/>
    <w:rsid w:val="00440F07"/>
    <w:rsid w:val="00441514"/>
    <w:rsid w:val="004432E8"/>
    <w:rsid w:val="004437A7"/>
    <w:rsid w:val="00443CBB"/>
    <w:rsid w:val="004440FF"/>
    <w:rsid w:val="00454408"/>
    <w:rsid w:val="0045447A"/>
    <w:rsid w:val="00454A7B"/>
    <w:rsid w:val="0045525F"/>
    <w:rsid w:val="00455E49"/>
    <w:rsid w:val="00461539"/>
    <w:rsid w:val="00464E5D"/>
    <w:rsid w:val="004656E9"/>
    <w:rsid w:val="004658CE"/>
    <w:rsid w:val="00466B06"/>
    <w:rsid w:val="00477AE8"/>
    <w:rsid w:val="00477D89"/>
    <w:rsid w:val="004806AE"/>
    <w:rsid w:val="00480DBD"/>
    <w:rsid w:val="00483EBF"/>
    <w:rsid w:val="00486AB7"/>
    <w:rsid w:val="004878A5"/>
    <w:rsid w:val="004926F5"/>
    <w:rsid w:val="00496558"/>
    <w:rsid w:val="00497302"/>
    <w:rsid w:val="004A1303"/>
    <w:rsid w:val="004A1CED"/>
    <w:rsid w:val="004A2DFD"/>
    <w:rsid w:val="004A3F41"/>
    <w:rsid w:val="004A584B"/>
    <w:rsid w:val="004A6B3E"/>
    <w:rsid w:val="004B3C14"/>
    <w:rsid w:val="004B5F1C"/>
    <w:rsid w:val="004B7137"/>
    <w:rsid w:val="004B750D"/>
    <w:rsid w:val="004C1644"/>
    <w:rsid w:val="004C3C5C"/>
    <w:rsid w:val="004D093D"/>
    <w:rsid w:val="004D1C9C"/>
    <w:rsid w:val="004D1D4B"/>
    <w:rsid w:val="004D30BD"/>
    <w:rsid w:val="004D3C52"/>
    <w:rsid w:val="004D5473"/>
    <w:rsid w:val="004D6780"/>
    <w:rsid w:val="004E1EB1"/>
    <w:rsid w:val="004E2EF2"/>
    <w:rsid w:val="004E362B"/>
    <w:rsid w:val="004E4AD8"/>
    <w:rsid w:val="004F14BC"/>
    <w:rsid w:val="004F1F29"/>
    <w:rsid w:val="004F2090"/>
    <w:rsid w:val="004F2421"/>
    <w:rsid w:val="004F6912"/>
    <w:rsid w:val="00500441"/>
    <w:rsid w:val="00500BDF"/>
    <w:rsid w:val="00503735"/>
    <w:rsid w:val="00505555"/>
    <w:rsid w:val="005077B0"/>
    <w:rsid w:val="00507993"/>
    <w:rsid w:val="00507AA1"/>
    <w:rsid w:val="00507CEF"/>
    <w:rsid w:val="00515304"/>
    <w:rsid w:val="0052207C"/>
    <w:rsid w:val="00524577"/>
    <w:rsid w:val="0052555C"/>
    <w:rsid w:val="00525F0D"/>
    <w:rsid w:val="005271EA"/>
    <w:rsid w:val="00527BCB"/>
    <w:rsid w:val="00527E18"/>
    <w:rsid w:val="00531055"/>
    <w:rsid w:val="005357DF"/>
    <w:rsid w:val="00536BBA"/>
    <w:rsid w:val="00537715"/>
    <w:rsid w:val="00540FAE"/>
    <w:rsid w:val="00543557"/>
    <w:rsid w:val="00543D7D"/>
    <w:rsid w:val="00544DFE"/>
    <w:rsid w:val="0055072F"/>
    <w:rsid w:val="005509CE"/>
    <w:rsid w:val="00554C9B"/>
    <w:rsid w:val="005600A1"/>
    <w:rsid w:val="005727DA"/>
    <w:rsid w:val="005749A7"/>
    <w:rsid w:val="00575FB2"/>
    <w:rsid w:val="0057687C"/>
    <w:rsid w:val="005802C9"/>
    <w:rsid w:val="00580AA9"/>
    <w:rsid w:val="00583405"/>
    <w:rsid w:val="00583E1C"/>
    <w:rsid w:val="00585CA5"/>
    <w:rsid w:val="005866ED"/>
    <w:rsid w:val="00587B61"/>
    <w:rsid w:val="00590A2A"/>
    <w:rsid w:val="00592B2D"/>
    <w:rsid w:val="005A123A"/>
    <w:rsid w:val="005A17AA"/>
    <w:rsid w:val="005A3642"/>
    <w:rsid w:val="005A42C9"/>
    <w:rsid w:val="005B0289"/>
    <w:rsid w:val="005B1911"/>
    <w:rsid w:val="005B240D"/>
    <w:rsid w:val="005B26DE"/>
    <w:rsid w:val="005B56DD"/>
    <w:rsid w:val="005B5C74"/>
    <w:rsid w:val="005C0531"/>
    <w:rsid w:val="005C0795"/>
    <w:rsid w:val="005C2D39"/>
    <w:rsid w:val="005C4D5B"/>
    <w:rsid w:val="005C6DE0"/>
    <w:rsid w:val="005D34D2"/>
    <w:rsid w:val="005D3B8D"/>
    <w:rsid w:val="005D50E9"/>
    <w:rsid w:val="005D5663"/>
    <w:rsid w:val="005E2728"/>
    <w:rsid w:val="005E328C"/>
    <w:rsid w:val="005E340A"/>
    <w:rsid w:val="005E362B"/>
    <w:rsid w:val="005E48D8"/>
    <w:rsid w:val="005E5E34"/>
    <w:rsid w:val="005E5F1F"/>
    <w:rsid w:val="005F21D9"/>
    <w:rsid w:val="005F40AB"/>
    <w:rsid w:val="005F4495"/>
    <w:rsid w:val="005F61FB"/>
    <w:rsid w:val="005F6692"/>
    <w:rsid w:val="006016BD"/>
    <w:rsid w:val="006031AD"/>
    <w:rsid w:val="00605831"/>
    <w:rsid w:val="0060703F"/>
    <w:rsid w:val="00607B13"/>
    <w:rsid w:val="00610988"/>
    <w:rsid w:val="00612F87"/>
    <w:rsid w:val="006137B3"/>
    <w:rsid w:val="006139B8"/>
    <w:rsid w:val="00615772"/>
    <w:rsid w:val="00615E31"/>
    <w:rsid w:val="00620E2C"/>
    <w:rsid w:val="00621CB4"/>
    <w:rsid w:val="0062262B"/>
    <w:rsid w:val="00623263"/>
    <w:rsid w:val="006235A5"/>
    <w:rsid w:val="00623D95"/>
    <w:rsid w:val="00625E39"/>
    <w:rsid w:val="00626EA2"/>
    <w:rsid w:val="00630334"/>
    <w:rsid w:val="00632003"/>
    <w:rsid w:val="0063212B"/>
    <w:rsid w:val="00635080"/>
    <w:rsid w:val="006433D7"/>
    <w:rsid w:val="006436C6"/>
    <w:rsid w:val="00643F79"/>
    <w:rsid w:val="00646932"/>
    <w:rsid w:val="00646D2B"/>
    <w:rsid w:val="00651A59"/>
    <w:rsid w:val="00652229"/>
    <w:rsid w:val="00655F53"/>
    <w:rsid w:val="006627FD"/>
    <w:rsid w:val="006629DC"/>
    <w:rsid w:val="0066580C"/>
    <w:rsid w:val="00665C60"/>
    <w:rsid w:val="00665CF3"/>
    <w:rsid w:val="006663DF"/>
    <w:rsid w:val="00670A31"/>
    <w:rsid w:val="00671AE7"/>
    <w:rsid w:val="00671DF3"/>
    <w:rsid w:val="00672AEE"/>
    <w:rsid w:val="006741B7"/>
    <w:rsid w:val="0067476E"/>
    <w:rsid w:val="0067555E"/>
    <w:rsid w:val="0067628B"/>
    <w:rsid w:val="00677687"/>
    <w:rsid w:val="00680EFA"/>
    <w:rsid w:val="006824C2"/>
    <w:rsid w:val="00682BCC"/>
    <w:rsid w:val="006839BF"/>
    <w:rsid w:val="00683DFB"/>
    <w:rsid w:val="00684701"/>
    <w:rsid w:val="0068476A"/>
    <w:rsid w:val="00685943"/>
    <w:rsid w:val="00690AAA"/>
    <w:rsid w:val="006920CB"/>
    <w:rsid w:val="0069401C"/>
    <w:rsid w:val="0069525D"/>
    <w:rsid w:val="00695FA1"/>
    <w:rsid w:val="00697145"/>
    <w:rsid w:val="006A153B"/>
    <w:rsid w:val="006A1736"/>
    <w:rsid w:val="006A39E4"/>
    <w:rsid w:val="006A423C"/>
    <w:rsid w:val="006A44B9"/>
    <w:rsid w:val="006A54D8"/>
    <w:rsid w:val="006A61B0"/>
    <w:rsid w:val="006A7AB1"/>
    <w:rsid w:val="006A7B6C"/>
    <w:rsid w:val="006A7F4F"/>
    <w:rsid w:val="006B02E0"/>
    <w:rsid w:val="006B34EF"/>
    <w:rsid w:val="006B42D1"/>
    <w:rsid w:val="006B7F1E"/>
    <w:rsid w:val="006B7F2D"/>
    <w:rsid w:val="006C2FDB"/>
    <w:rsid w:val="006C3BDF"/>
    <w:rsid w:val="006C4775"/>
    <w:rsid w:val="006C6688"/>
    <w:rsid w:val="006C69D6"/>
    <w:rsid w:val="006D0B00"/>
    <w:rsid w:val="006D19A9"/>
    <w:rsid w:val="006D1D84"/>
    <w:rsid w:val="006D378E"/>
    <w:rsid w:val="006D49A5"/>
    <w:rsid w:val="006D51F0"/>
    <w:rsid w:val="006D55B3"/>
    <w:rsid w:val="006D5829"/>
    <w:rsid w:val="006D6D29"/>
    <w:rsid w:val="006E0008"/>
    <w:rsid w:val="006E10F3"/>
    <w:rsid w:val="006E1601"/>
    <w:rsid w:val="006E3F5E"/>
    <w:rsid w:val="006E456C"/>
    <w:rsid w:val="006E45D3"/>
    <w:rsid w:val="006E4749"/>
    <w:rsid w:val="006E6556"/>
    <w:rsid w:val="006E7841"/>
    <w:rsid w:val="006E79D8"/>
    <w:rsid w:val="006E7A65"/>
    <w:rsid w:val="006F00B0"/>
    <w:rsid w:val="006F2F12"/>
    <w:rsid w:val="006F5FE2"/>
    <w:rsid w:val="006F7ACB"/>
    <w:rsid w:val="006F7EBE"/>
    <w:rsid w:val="007000E3"/>
    <w:rsid w:val="00702062"/>
    <w:rsid w:val="00702943"/>
    <w:rsid w:val="0070496B"/>
    <w:rsid w:val="0070515E"/>
    <w:rsid w:val="00706C86"/>
    <w:rsid w:val="00711642"/>
    <w:rsid w:val="007128CD"/>
    <w:rsid w:val="00713CDC"/>
    <w:rsid w:val="0071467F"/>
    <w:rsid w:val="00714EAE"/>
    <w:rsid w:val="007151FA"/>
    <w:rsid w:val="00715202"/>
    <w:rsid w:val="0071690A"/>
    <w:rsid w:val="00720015"/>
    <w:rsid w:val="00720CAF"/>
    <w:rsid w:val="007212D4"/>
    <w:rsid w:val="0072148D"/>
    <w:rsid w:val="00722AE7"/>
    <w:rsid w:val="007250AE"/>
    <w:rsid w:val="007259D5"/>
    <w:rsid w:val="00726124"/>
    <w:rsid w:val="00730782"/>
    <w:rsid w:val="0073132F"/>
    <w:rsid w:val="00731F56"/>
    <w:rsid w:val="00734B1D"/>
    <w:rsid w:val="00734DA8"/>
    <w:rsid w:val="00737014"/>
    <w:rsid w:val="00741A2C"/>
    <w:rsid w:val="0074238E"/>
    <w:rsid w:val="00746252"/>
    <w:rsid w:val="00750B60"/>
    <w:rsid w:val="0075390A"/>
    <w:rsid w:val="00756615"/>
    <w:rsid w:val="00760905"/>
    <w:rsid w:val="007613EC"/>
    <w:rsid w:val="00762CE8"/>
    <w:rsid w:val="007638DD"/>
    <w:rsid w:val="00764B27"/>
    <w:rsid w:val="00765DB1"/>
    <w:rsid w:val="00766C99"/>
    <w:rsid w:val="00767315"/>
    <w:rsid w:val="00770839"/>
    <w:rsid w:val="0077089F"/>
    <w:rsid w:val="00770D31"/>
    <w:rsid w:val="00771C05"/>
    <w:rsid w:val="00773EA1"/>
    <w:rsid w:val="007767D7"/>
    <w:rsid w:val="00780F6A"/>
    <w:rsid w:val="00781FAB"/>
    <w:rsid w:val="00785C37"/>
    <w:rsid w:val="007862D5"/>
    <w:rsid w:val="00786C60"/>
    <w:rsid w:val="00787B41"/>
    <w:rsid w:val="00787EEF"/>
    <w:rsid w:val="00793AD5"/>
    <w:rsid w:val="007A1854"/>
    <w:rsid w:val="007A289B"/>
    <w:rsid w:val="007A2CC1"/>
    <w:rsid w:val="007A454D"/>
    <w:rsid w:val="007A5B2F"/>
    <w:rsid w:val="007A6BBC"/>
    <w:rsid w:val="007A73B2"/>
    <w:rsid w:val="007A7C0E"/>
    <w:rsid w:val="007B343B"/>
    <w:rsid w:val="007B69E2"/>
    <w:rsid w:val="007C1376"/>
    <w:rsid w:val="007C233A"/>
    <w:rsid w:val="007C301C"/>
    <w:rsid w:val="007C3ED3"/>
    <w:rsid w:val="007C6F05"/>
    <w:rsid w:val="007D0B22"/>
    <w:rsid w:val="007D2A16"/>
    <w:rsid w:val="007D3F33"/>
    <w:rsid w:val="007D42FB"/>
    <w:rsid w:val="007D4A72"/>
    <w:rsid w:val="007D74CC"/>
    <w:rsid w:val="007E13BE"/>
    <w:rsid w:val="007E1463"/>
    <w:rsid w:val="007E2549"/>
    <w:rsid w:val="007E553B"/>
    <w:rsid w:val="007E6020"/>
    <w:rsid w:val="007E6E9C"/>
    <w:rsid w:val="007E71DD"/>
    <w:rsid w:val="007F1471"/>
    <w:rsid w:val="007F2CBA"/>
    <w:rsid w:val="007F595F"/>
    <w:rsid w:val="007F70B2"/>
    <w:rsid w:val="008006B4"/>
    <w:rsid w:val="00804E6B"/>
    <w:rsid w:val="008070DB"/>
    <w:rsid w:val="00807701"/>
    <w:rsid w:val="008109A4"/>
    <w:rsid w:val="00810ACF"/>
    <w:rsid w:val="00812407"/>
    <w:rsid w:val="00812556"/>
    <w:rsid w:val="00813FCC"/>
    <w:rsid w:val="008207A0"/>
    <w:rsid w:val="00821225"/>
    <w:rsid w:val="008233C9"/>
    <w:rsid w:val="008253BC"/>
    <w:rsid w:val="00825EFB"/>
    <w:rsid w:val="0082696E"/>
    <w:rsid w:val="00826B36"/>
    <w:rsid w:val="0083265A"/>
    <w:rsid w:val="00833CF6"/>
    <w:rsid w:val="00834D32"/>
    <w:rsid w:val="00837ABC"/>
    <w:rsid w:val="00845FF0"/>
    <w:rsid w:val="00846596"/>
    <w:rsid w:val="00846EB4"/>
    <w:rsid w:val="00846F0D"/>
    <w:rsid w:val="0084797D"/>
    <w:rsid w:val="00847A6E"/>
    <w:rsid w:val="008513B0"/>
    <w:rsid w:val="00851421"/>
    <w:rsid w:val="008514F4"/>
    <w:rsid w:val="008528E1"/>
    <w:rsid w:val="0085390A"/>
    <w:rsid w:val="00853C1B"/>
    <w:rsid w:val="00856F33"/>
    <w:rsid w:val="008577CC"/>
    <w:rsid w:val="00862FEC"/>
    <w:rsid w:val="00865AC5"/>
    <w:rsid w:val="00867D3A"/>
    <w:rsid w:val="00872406"/>
    <w:rsid w:val="0087556C"/>
    <w:rsid w:val="0087569E"/>
    <w:rsid w:val="00875BC7"/>
    <w:rsid w:val="00876B0B"/>
    <w:rsid w:val="00880F6A"/>
    <w:rsid w:val="00882ACF"/>
    <w:rsid w:val="00886DE7"/>
    <w:rsid w:val="00886F78"/>
    <w:rsid w:val="00891552"/>
    <w:rsid w:val="00891DA8"/>
    <w:rsid w:val="008940B7"/>
    <w:rsid w:val="00896572"/>
    <w:rsid w:val="00896DBA"/>
    <w:rsid w:val="00896F81"/>
    <w:rsid w:val="008A0EBC"/>
    <w:rsid w:val="008A4418"/>
    <w:rsid w:val="008A763B"/>
    <w:rsid w:val="008B0A71"/>
    <w:rsid w:val="008B113F"/>
    <w:rsid w:val="008B208E"/>
    <w:rsid w:val="008B5E03"/>
    <w:rsid w:val="008B6B31"/>
    <w:rsid w:val="008C0D99"/>
    <w:rsid w:val="008C6F53"/>
    <w:rsid w:val="008C7BE8"/>
    <w:rsid w:val="008D1257"/>
    <w:rsid w:val="008D147F"/>
    <w:rsid w:val="008D15FB"/>
    <w:rsid w:val="008D2473"/>
    <w:rsid w:val="008D2E45"/>
    <w:rsid w:val="008D47F3"/>
    <w:rsid w:val="008E2A6B"/>
    <w:rsid w:val="008E3C6A"/>
    <w:rsid w:val="008E3F44"/>
    <w:rsid w:val="008E46D4"/>
    <w:rsid w:val="008E4E01"/>
    <w:rsid w:val="008E54F1"/>
    <w:rsid w:val="008E75C4"/>
    <w:rsid w:val="008F01CE"/>
    <w:rsid w:val="008F20A4"/>
    <w:rsid w:val="008F3816"/>
    <w:rsid w:val="008F3FB5"/>
    <w:rsid w:val="008F52A5"/>
    <w:rsid w:val="008F60C6"/>
    <w:rsid w:val="008F6944"/>
    <w:rsid w:val="008F6C91"/>
    <w:rsid w:val="009040B1"/>
    <w:rsid w:val="009056D0"/>
    <w:rsid w:val="00905AA2"/>
    <w:rsid w:val="0090670D"/>
    <w:rsid w:val="009135C3"/>
    <w:rsid w:val="00914068"/>
    <w:rsid w:val="009150ED"/>
    <w:rsid w:val="009160E5"/>
    <w:rsid w:val="00917B36"/>
    <w:rsid w:val="0092059D"/>
    <w:rsid w:val="0092116C"/>
    <w:rsid w:val="009218B8"/>
    <w:rsid w:val="00922B59"/>
    <w:rsid w:val="009235D2"/>
    <w:rsid w:val="00934076"/>
    <w:rsid w:val="0093447D"/>
    <w:rsid w:val="00934DE7"/>
    <w:rsid w:val="009357C2"/>
    <w:rsid w:val="0093772F"/>
    <w:rsid w:val="00937E08"/>
    <w:rsid w:val="0094012D"/>
    <w:rsid w:val="00942AA7"/>
    <w:rsid w:val="00942C75"/>
    <w:rsid w:val="0094414E"/>
    <w:rsid w:val="00944BEE"/>
    <w:rsid w:val="00945F26"/>
    <w:rsid w:val="009466C0"/>
    <w:rsid w:val="00951BFA"/>
    <w:rsid w:val="00951D35"/>
    <w:rsid w:val="00951DEA"/>
    <w:rsid w:val="00952192"/>
    <w:rsid w:val="009568E0"/>
    <w:rsid w:val="00965332"/>
    <w:rsid w:val="00965B97"/>
    <w:rsid w:val="00967276"/>
    <w:rsid w:val="0097128A"/>
    <w:rsid w:val="00971B72"/>
    <w:rsid w:val="00971C69"/>
    <w:rsid w:val="00972051"/>
    <w:rsid w:val="00972643"/>
    <w:rsid w:val="00972E56"/>
    <w:rsid w:val="00973203"/>
    <w:rsid w:val="00973CDF"/>
    <w:rsid w:val="00975E58"/>
    <w:rsid w:val="009776E4"/>
    <w:rsid w:val="009806C7"/>
    <w:rsid w:val="009817B7"/>
    <w:rsid w:val="00982FB9"/>
    <w:rsid w:val="0098322F"/>
    <w:rsid w:val="00983FBE"/>
    <w:rsid w:val="00984AD5"/>
    <w:rsid w:val="00994D6E"/>
    <w:rsid w:val="009979FC"/>
    <w:rsid w:val="009A21D3"/>
    <w:rsid w:val="009A2282"/>
    <w:rsid w:val="009A4D32"/>
    <w:rsid w:val="009A5618"/>
    <w:rsid w:val="009A6A94"/>
    <w:rsid w:val="009B0E0B"/>
    <w:rsid w:val="009B154F"/>
    <w:rsid w:val="009B493A"/>
    <w:rsid w:val="009B64DF"/>
    <w:rsid w:val="009C1775"/>
    <w:rsid w:val="009C220D"/>
    <w:rsid w:val="009C367A"/>
    <w:rsid w:val="009C3944"/>
    <w:rsid w:val="009C3E21"/>
    <w:rsid w:val="009C56D7"/>
    <w:rsid w:val="009C6878"/>
    <w:rsid w:val="009C6916"/>
    <w:rsid w:val="009C6C10"/>
    <w:rsid w:val="009C6C3C"/>
    <w:rsid w:val="009C78A5"/>
    <w:rsid w:val="009D0EB3"/>
    <w:rsid w:val="009D291B"/>
    <w:rsid w:val="009D408E"/>
    <w:rsid w:val="009D4E77"/>
    <w:rsid w:val="009D7EAD"/>
    <w:rsid w:val="009E1E6D"/>
    <w:rsid w:val="009E2D18"/>
    <w:rsid w:val="009E3E48"/>
    <w:rsid w:val="009E51F8"/>
    <w:rsid w:val="009E5441"/>
    <w:rsid w:val="009E5BFE"/>
    <w:rsid w:val="009E641C"/>
    <w:rsid w:val="009E6979"/>
    <w:rsid w:val="009F0952"/>
    <w:rsid w:val="009F1478"/>
    <w:rsid w:val="009F2776"/>
    <w:rsid w:val="009F33EB"/>
    <w:rsid w:val="009F3FC2"/>
    <w:rsid w:val="009F491F"/>
    <w:rsid w:val="00A03DB1"/>
    <w:rsid w:val="00A10494"/>
    <w:rsid w:val="00A109E8"/>
    <w:rsid w:val="00A14971"/>
    <w:rsid w:val="00A14A5A"/>
    <w:rsid w:val="00A14F11"/>
    <w:rsid w:val="00A153A2"/>
    <w:rsid w:val="00A157BB"/>
    <w:rsid w:val="00A15B92"/>
    <w:rsid w:val="00A164F6"/>
    <w:rsid w:val="00A16527"/>
    <w:rsid w:val="00A17056"/>
    <w:rsid w:val="00A17E56"/>
    <w:rsid w:val="00A20AD1"/>
    <w:rsid w:val="00A22525"/>
    <w:rsid w:val="00A2283F"/>
    <w:rsid w:val="00A2792C"/>
    <w:rsid w:val="00A309D0"/>
    <w:rsid w:val="00A32291"/>
    <w:rsid w:val="00A33D2E"/>
    <w:rsid w:val="00A40178"/>
    <w:rsid w:val="00A403FA"/>
    <w:rsid w:val="00A40E9A"/>
    <w:rsid w:val="00A418DB"/>
    <w:rsid w:val="00A443DD"/>
    <w:rsid w:val="00A44566"/>
    <w:rsid w:val="00A45BDD"/>
    <w:rsid w:val="00A469C2"/>
    <w:rsid w:val="00A50E7E"/>
    <w:rsid w:val="00A51F8F"/>
    <w:rsid w:val="00A548BF"/>
    <w:rsid w:val="00A566E5"/>
    <w:rsid w:val="00A57197"/>
    <w:rsid w:val="00A57B7A"/>
    <w:rsid w:val="00A60435"/>
    <w:rsid w:val="00A60BBD"/>
    <w:rsid w:val="00A61037"/>
    <w:rsid w:val="00A63D51"/>
    <w:rsid w:val="00A65A7A"/>
    <w:rsid w:val="00A667A9"/>
    <w:rsid w:val="00A716FB"/>
    <w:rsid w:val="00A71898"/>
    <w:rsid w:val="00A734A2"/>
    <w:rsid w:val="00A7721D"/>
    <w:rsid w:val="00A77C18"/>
    <w:rsid w:val="00A77CB3"/>
    <w:rsid w:val="00A803FF"/>
    <w:rsid w:val="00A80A51"/>
    <w:rsid w:val="00A8268B"/>
    <w:rsid w:val="00A84157"/>
    <w:rsid w:val="00A84DD8"/>
    <w:rsid w:val="00A84FF0"/>
    <w:rsid w:val="00A85BC4"/>
    <w:rsid w:val="00A86809"/>
    <w:rsid w:val="00A86DDD"/>
    <w:rsid w:val="00A9094A"/>
    <w:rsid w:val="00A90CA6"/>
    <w:rsid w:val="00A926B4"/>
    <w:rsid w:val="00A9298F"/>
    <w:rsid w:val="00A93B47"/>
    <w:rsid w:val="00A94056"/>
    <w:rsid w:val="00A97966"/>
    <w:rsid w:val="00AA14DB"/>
    <w:rsid w:val="00AA292A"/>
    <w:rsid w:val="00AA3FE6"/>
    <w:rsid w:val="00AA522E"/>
    <w:rsid w:val="00AB070E"/>
    <w:rsid w:val="00AB1514"/>
    <w:rsid w:val="00AB2026"/>
    <w:rsid w:val="00AB3564"/>
    <w:rsid w:val="00AB4113"/>
    <w:rsid w:val="00AB4D1D"/>
    <w:rsid w:val="00AB6D23"/>
    <w:rsid w:val="00AB78E4"/>
    <w:rsid w:val="00AC0CBA"/>
    <w:rsid w:val="00AC1EB8"/>
    <w:rsid w:val="00AC372D"/>
    <w:rsid w:val="00AC42D4"/>
    <w:rsid w:val="00AC489D"/>
    <w:rsid w:val="00AC4969"/>
    <w:rsid w:val="00AC66FC"/>
    <w:rsid w:val="00AC6783"/>
    <w:rsid w:val="00AC6E49"/>
    <w:rsid w:val="00AD2059"/>
    <w:rsid w:val="00AD4B03"/>
    <w:rsid w:val="00AD5270"/>
    <w:rsid w:val="00AD5E87"/>
    <w:rsid w:val="00AD7A79"/>
    <w:rsid w:val="00AE0D9C"/>
    <w:rsid w:val="00AE361B"/>
    <w:rsid w:val="00AE4223"/>
    <w:rsid w:val="00AE7C13"/>
    <w:rsid w:val="00AF6077"/>
    <w:rsid w:val="00AF70CA"/>
    <w:rsid w:val="00AF7DCD"/>
    <w:rsid w:val="00B0434B"/>
    <w:rsid w:val="00B04817"/>
    <w:rsid w:val="00B04BCC"/>
    <w:rsid w:val="00B06902"/>
    <w:rsid w:val="00B07CFB"/>
    <w:rsid w:val="00B1003B"/>
    <w:rsid w:val="00B1112D"/>
    <w:rsid w:val="00B16767"/>
    <w:rsid w:val="00B201DE"/>
    <w:rsid w:val="00B23E37"/>
    <w:rsid w:val="00B266E5"/>
    <w:rsid w:val="00B27F97"/>
    <w:rsid w:val="00B31397"/>
    <w:rsid w:val="00B313B1"/>
    <w:rsid w:val="00B3242C"/>
    <w:rsid w:val="00B33ED5"/>
    <w:rsid w:val="00B3422D"/>
    <w:rsid w:val="00B35621"/>
    <w:rsid w:val="00B359E2"/>
    <w:rsid w:val="00B370DE"/>
    <w:rsid w:val="00B40C8E"/>
    <w:rsid w:val="00B4143F"/>
    <w:rsid w:val="00B4294E"/>
    <w:rsid w:val="00B441BC"/>
    <w:rsid w:val="00B46F78"/>
    <w:rsid w:val="00B52080"/>
    <w:rsid w:val="00B53FB6"/>
    <w:rsid w:val="00B54811"/>
    <w:rsid w:val="00B57EC0"/>
    <w:rsid w:val="00B6372C"/>
    <w:rsid w:val="00B65748"/>
    <w:rsid w:val="00B65801"/>
    <w:rsid w:val="00B659C8"/>
    <w:rsid w:val="00B665F3"/>
    <w:rsid w:val="00B66F2B"/>
    <w:rsid w:val="00B671B2"/>
    <w:rsid w:val="00B674DA"/>
    <w:rsid w:val="00B6780B"/>
    <w:rsid w:val="00B67DC7"/>
    <w:rsid w:val="00B70451"/>
    <w:rsid w:val="00B708DD"/>
    <w:rsid w:val="00B70962"/>
    <w:rsid w:val="00B71B16"/>
    <w:rsid w:val="00B721E7"/>
    <w:rsid w:val="00B74475"/>
    <w:rsid w:val="00B7538A"/>
    <w:rsid w:val="00B75951"/>
    <w:rsid w:val="00B75D46"/>
    <w:rsid w:val="00B76444"/>
    <w:rsid w:val="00B77782"/>
    <w:rsid w:val="00B77D6C"/>
    <w:rsid w:val="00B77F64"/>
    <w:rsid w:val="00B80130"/>
    <w:rsid w:val="00B8117A"/>
    <w:rsid w:val="00B83C17"/>
    <w:rsid w:val="00B850EB"/>
    <w:rsid w:val="00B8547D"/>
    <w:rsid w:val="00B91B94"/>
    <w:rsid w:val="00B9207F"/>
    <w:rsid w:val="00B94924"/>
    <w:rsid w:val="00B951DC"/>
    <w:rsid w:val="00B95C78"/>
    <w:rsid w:val="00B971D9"/>
    <w:rsid w:val="00BA0764"/>
    <w:rsid w:val="00BA2C72"/>
    <w:rsid w:val="00BA4E40"/>
    <w:rsid w:val="00BA6803"/>
    <w:rsid w:val="00BA7D0E"/>
    <w:rsid w:val="00BB0814"/>
    <w:rsid w:val="00BB1628"/>
    <w:rsid w:val="00BB1A4C"/>
    <w:rsid w:val="00BB1BF1"/>
    <w:rsid w:val="00BB2F27"/>
    <w:rsid w:val="00BB722B"/>
    <w:rsid w:val="00BC2421"/>
    <w:rsid w:val="00BC2DD2"/>
    <w:rsid w:val="00BC3348"/>
    <w:rsid w:val="00BC53C7"/>
    <w:rsid w:val="00BD0732"/>
    <w:rsid w:val="00BD30F2"/>
    <w:rsid w:val="00BD4082"/>
    <w:rsid w:val="00BD4DA9"/>
    <w:rsid w:val="00BD6BD3"/>
    <w:rsid w:val="00BE550B"/>
    <w:rsid w:val="00BE5F29"/>
    <w:rsid w:val="00BE7046"/>
    <w:rsid w:val="00BF060F"/>
    <w:rsid w:val="00BF140A"/>
    <w:rsid w:val="00BF1B3E"/>
    <w:rsid w:val="00BF3460"/>
    <w:rsid w:val="00BF68AA"/>
    <w:rsid w:val="00BF741E"/>
    <w:rsid w:val="00C019B9"/>
    <w:rsid w:val="00C03EC5"/>
    <w:rsid w:val="00C07E53"/>
    <w:rsid w:val="00C10D98"/>
    <w:rsid w:val="00C169AC"/>
    <w:rsid w:val="00C21992"/>
    <w:rsid w:val="00C220A9"/>
    <w:rsid w:val="00C2237F"/>
    <w:rsid w:val="00C25FA2"/>
    <w:rsid w:val="00C3098B"/>
    <w:rsid w:val="00C319C9"/>
    <w:rsid w:val="00C355CC"/>
    <w:rsid w:val="00C35889"/>
    <w:rsid w:val="00C40125"/>
    <w:rsid w:val="00C415A1"/>
    <w:rsid w:val="00C43CB4"/>
    <w:rsid w:val="00C469BB"/>
    <w:rsid w:val="00C479F4"/>
    <w:rsid w:val="00C47F69"/>
    <w:rsid w:val="00C506FA"/>
    <w:rsid w:val="00C51BEA"/>
    <w:rsid w:val="00C52931"/>
    <w:rsid w:val="00C538EE"/>
    <w:rsid w:val="00C55B43"/>
    <w:rsid w:val="00C55B5E"/>
    <w:rsid w:val="00C560AE"/>
    <w:rsid w:val="00C61A38"/>
    <w:rsid w:val="00C63258"/>
    <w:rsid w:val="00C66521"/>
    <w:rsid w:val="00C66FAF"/>
    <w:rsid w:val="00C672C8"/>
    <w:rsid w:val="00C70FEE"/>
    <w:rsid w:val="00C73399"/>
    <w:rsid w:val="00C756C1"/>
    <w:rsid w:val="00C7657F"/>
    <w:rsid w:val="00C866E2"/>
    <w:rsid w:val="00C87031"/>
    <w:rsid w:val="00C879BF"/>
    <w:rsid w:val="00C90617"/>
    <w:rsid w:val="00C9351E"/>
    <w:rsid w:val="00C93955"/>
    <w:rsid w:val="00C95090"/>
    <w:rsid w:val="00C96613"/>
    <w:rsid w:val="00C96977"/>
    <w:rsid w:val="00C96FBE"/>
    <w:rsid w:val="00CA1107"/>
    <w:rsid w:val="00CA285E"/>
    <w:rsid w:val="00CA5530"/>
    <w:rsid w:val="00CA5585"/>
    <w:rsid w:val="00CA69B8"/>
    <w:rsid w:val="00CA69FF"/>
    <w:rsid w:val="00CA7099"/>
    <w:rsid w:val="00CA771E"/>
    <w:rsid w:val="00CB1277"/>
    <w:rsid w:val="00CB13A1"/>
    <w:rsid w:val="00CB2617"/>
    <w:rsid w:val="00CB63A1"/>
    <w:rsid w:val="00CC2322"/>
    <w:rsid w:val="00CC65B7"/>
    <w:rsid w:val="00CC72A6"/>
    <w:rsid w:val="00CC7CEB"/>
    <w:rsid w:val="00CD2585"/>
    <w:rsid w:val="00CD4B1B"/>
    <w:rsid w:val="00CD5873"/>
    <w:rsid w:val="00CD6A23"/>
    <w:rsid w:val="00CE05A9"/>
    <w:rsid w:val="00CE0A96"/>
    <w:rsid w:val="00CE3221"/>
    <w:rsid w:val="00CE3DF6"/>
    <w:rsid w:val="00CF06E4"/>
    <w:rsid w:val="00CF0C99"/>
    <w:rsid w:val="00CF20A1"/>
    <w:rsid w:val="00CF3397"/>
    <w:rsid w:val="00CF5CC4"/>
    <w:rsid w:val="00D00150"/>
    <w:rsid w:val="00D00B46"/>
    <w:rsid w:val="00D00EDC"/>
    <w:rsid w:val="00D03FE4"/>
    <w:rsid w:val="00D05222"/>
    <w:rsid w:val="00D0564C"/>
    <w:rsid w:val="00D05E57"/>
    <w:rsid w:val="00D05FF8"/>
    <w:rsid w:val="00D0644A"/>
    <w:rsid w:val="00D06BA8"/>
    <w:rsid w:val="00D111F6"/>
    <w:rsid w:val="00D11D75"/>
    <w:rsid w:val="00D12CCE"/>
    <w:rsid w:val="00D12D34"/>
    <w:rsid w:val="00D13B6C"/>
    <w:rsid w:val="00D1611B"/>
    <w:rsid w:val="00D16608"/>
    <w:rsid w:val="00D169F2"/>
    <w:rsid w:val="00D172FB"/>
    <w:rsid w:val="00D20AC7"/>
    <w:rsid w:val="00D21D81"/>
    <w:rsid w:val="00D2289F"/>
    <w:rsid w:val="00D25DC4"/>
    <w:rsid w:val="00D26B3A"/>
    <w:rsid w:val="00D26D65"/>
    <w:rsid w:val="00D27BC9"/>
    <w:rsid w:val="00D302E0"/>
    <w:rsid w:val="00D3421A"/>
    <w:rsid w:val="00D37107"/>
    <w:rsid w:val="00D37235"/>
    <w:rsid w:val="00D37DE5"/>
    <w:rsid w:val="00D40AEE"/>
    <w:rsid w:val="00D41D82"/>
    <w:rsid w:val="00D434A7"/>
    <w:rsid w:val="00D44037"/>
    <w:rsid w:val="00D44E34"/>
    <w:rsid w:val="00D460F4"/>
    <w:rsid w:val="00D479CB"/>
    <w:rsid w:val="00D5025F"/>
    <w:rsid w:val="00D53A7F"/>
    <w:rsid w:val="00D53FBD"/>
    <w:rsid w:val="00D54BDA"/>
    <w:rsid w:val="00D578BC"/>
    <w:rsid w:val="00D57928"/>
    <w:rsid w:val="00D604D0"/>
    <w:rsid w:val="00D60787"/>
    <w:rsid w:val="00D60E9F"/>
    <w:rsid w:val="00D640E8"/>
    <w:rsid w:val="00D647DF"/>
    <w:rsid w:val="00D6657D"/>
    <w:rsid w:val="00D736DC"/>
    <w:rsid w:val="00D77E05"/>
    <w:rsid w:val="00D81457"/>
    <w:rsid w:val="00D820A3"/>
    <w:rsid w:val="00D85C25"/>
    <w:rsid w:val="00D87278"/>
    <w:rsid w:val="00D90A52"/>
    <w:rsid w:val="00D94D1B"/>
    <w:rsid w:val="00D977F3"/>
    <w:rsid w:val="00DA00FE"/>
    <w:rsid w:val="00DA0305"/>
    <w:rsid w:val="00DA0909"/>
    <w:rsid w:val="00DA1726"/>
    <w:rsid w:val="00DB17AB"/>
    <w:rsid w:val="00DB3096"/>
    <w:rsid w:val="00DB5635"/>
    <w:rsid w:val="00DB59CE"/>
    <w:rsid w:val="00DC018C"/>
    <w:rsid w:val="00DC05D3"/>
    <w:rsid w:val="00DC0DD6"/>
    <w:rsid w:val="00DC1072"/>
    <w:rsid w:val="00DC1095"/>
    <w:rsid w:val="00DC237E"/>
    <w:rsid w:val="00DC246B"/>
    <w:rsid w:val="00DD1871"/>
    <w:rsid w:val="00DD1DA5"/>
    <w:rsid w:val="00DD2422"/>
    <w:rsid w:val="00DD6C3A"/>
    <w:rsid w:val="00DD78A0"/>
    <w:rsid w:val="00DE02E0"/>
    <w:rsid w:val="00DE5A5E"/>
    <w:rsid w:val="00DF3816"/>
    <w:rsid w:val="00DF479D"/>
    <w:rsid w:val="00DF651D"/>
    <w:rsid w:val="00DF785D"/>
    <w:rsid w:val="00E005DC"/>
    <w:rsid w:val="00E0246D"/>
    <w:rsid w:val="00E02D84"/>
    <w:rsid w:val="00E0363A"/>
    <w:rsid w:val="00E047CC"/>
    <w:rsid w:val="00E06586"/>
    <w:rsid w:val="00E067C7"/>
    <w:rsid w:val="00E12EB5"/>
    <w:rsid w:val="00E169B6"/>
    <w:rsid w:val="00E22116"/>
    <w:rsid w:val="00E224FE"/>
    <w:rsid w:val="00E232D9"/>
    <w:rsid w:val="00E274AB"/>
    <w:rsid w:val="00E27830"/>
    <w:rsid w:val="00E305EE"/>
    <w:rsid w:val="00E3127A"/>
    <w:rsid w:val="00E31D3A"/>
    <w:rsid w:val="00E328E9"/>
    <w:rsid w:val="00E34C7F"/>
    <w:rsid w:val="00E36168"/>
    <w:rsid w:val="00E37A80"/>
    <w:rsid w:val="00E42B06"/>
    <w:rsid w:val="00E43467"/>
    <w:rsid w:val="00E437F2"/>
    <w:rsid w:val="00E44539"/>
    <w:rsid w:val="00E445FD"/>
    <w:rsid w:val="00E468F8"/>
    <w:rsid w:val="00E47161"/>
    <w:rsid w:val="00E54FF5"/>
    <w:rsid w:val="00E56A3E"/>
    <w:rsid w:val="00E60CAA"/>
    <w:rsid w:val="00E63664"/>
    <w:rsid w:val="00E66CA2"/>
    <w:rsid w:val="00E702FD"/>
    <w:rsid w:val="00E71DC0"/>
    <w:rsid w:val="00E73419"/>
    <w:rsid w:val="00E74AD1"/>
    <w:rsid w:val="00E76B7A"/>
    <w:rsid w:val="00E76C6F"/>
    <w:rsid w:val="00E76C98"/>
    <w:rsid w:val="00E77AD9"/>
    <w:rsid w:val="00E805F4"/>
    <w:rsid w:val="00E80652"/>
    <w:rsid w:val="00E82CF5"/>
    <w:rsid w:val="00E84DFF"/>
    <w:rsid w:val="00E9107E"/>
    <w:rsid w:val="00E9124C"/>
    <w:rsid w:val="00E941E4"/>
    <w:rsid w:val="00E94AEF"/>
    <w:rsid w:val="00E95581"/>
    <w:rsid w:val="00EA0AA7"/>
    <w:rsid w:val="00EA0BAE"/>
    <w:rsid w:val="00EA1D00"/>
    <w:rsid w:val="00EA2C6F"/>
    <w:rsid w:val="00EA33BD"/>
    <w:rsid w:val="00EA4A88"/>
    <w:rsid w:val="00EA4CBD"/>
    <w:rsid w:val="00EA7192"/>
    <w:rsid w:val="00EB02AA"/>
    <w:rsid w:val="00EB23A2"/>
    <w:rsid w:val="00EB296D"/>
    <w:rsid w:val="00EB4A0C"/>
    <w:rsid w:val="00EB52B3"/>
    <w:rsid w:val="00EB7827"/>
    <w:rsid w:val="00EC0515"/>
    <w:rsid w:val="00EC135D"/>
    <w:rsid w:val="00EC1D5B"/>
    <w:rsid w:val="00EC2E40"/>
    <w:rsid w:val="00EC2FAE"/>
    <w:rsid w:val="00EC548D"/>
    <w:rsid w:val="00EC743B"/>
    <w:rsid w:val="00ED1995"/>
    <w:rsid w:val="00ED625B"/>
    <w:rsid w:val="00ED6299"/>
    <w:rsid w:val="00EE402B"/>
    <w:rsid w:val="00EE41AC"/>
    <w:rsid w:val="00EE5A45"/>
    <w:rsid w:val="00EE666D"/>
    <w:rsid w:val="00EF0574"/>
    <w:rsid w:val="00EF3796"/>
    <w:rsid w:val="00EF41E9"/>
    <w:rsid w:val="00EF44FE"/>
    <w:rsid w:val="00EF5287"/>
    <w:rsid w:val="00F006F4"/>
    <w:rsid w:val="00F01800"/>
    <w:rsid w:val="00F02830"/>
    <w:rsid w:val="00F05420"/>
    <w:rsid w:val="00F1138C"/>
    <w:rsid w:val="00F12745"/>
    <w:rsid w:val="00F13F01"/>
    <w:rsid w:val="00F145C4"/>
    <w:rsid w:val="00F16D13"/>
    <w:rsid w:val="00F172D1"/>
    <w:rsid w:val="00F2179E"/>
    <w:rsid w:val="00F2189C"/>
    <w:rsid w:val="00F22F48"/>
    <w:rsid w:val="00F26B4D"/>
    <w:rsid w:val="00F27478"/>
    <w:rsid w:val="00F330D7"/>
    <w:rsid w:val="00F33B20"/>
    <w:rsid w:val="00F36364"/>
    <w:rsid w:val="00F36ED2"/>
    <w:rsid w:val="00F400DA"/>
    <w:rsid w:val="00F4085E"/>
    <w:rsid w:val="00F41A6F"/>
    <w:rsid w:val="00F43276"/>
    <w:rsid w:val="00F43394"/>
    <w:rsid w:val="00F4348F"/>
    <w:rsid w:val="00F43BAB"/>
    <w:rsid w:val="00F451F3"/>
    <w:rsid w:val="00F4558B"/>
    <w:rsid w:val="00F455CE"/>
    <w:rsid w:val="00F456BD"/>
    <w:rsid w:val="00F462D2"/>
    <w:rsid w:val="00F4752F"/>
    <w:rsid w:val="00F50228"/>
    <w:rsid w:val="00F5112D"/>
    <w:rsid w:val="00F527D7"/>
    <w:rsid w:val="00F531E6"/>
    <w:rsid w:val="00F5789D"/>
    <w:rsid w:val="00F57CC7"/>
    <w:rsid w:val="00F60172"/>
    <w:rsid w:val="00F628BB"/>
    <w:rsid w:val="00F63E9F"/>
    <w:rsid w:val="00F67BC1"/>
    <w:rsid w:val="00F71331"/>
    <w:rsid w:val="00F74A72"/>
    <w:rsid w:val="00F74AAA"/>
    <w:rsid w:val="00F75910"/>
    <w:rsid w:val="00F8160A"/>
    <w:rsid w:val="00F84D55"/>
    <w:rsid w:val="00F84F84"/>
    <w:rsid w:val="00F85630"/>
    <w:rsid w:val="00F85B6F"/>
    <w:rsid w:val="00F86629"/>
    <w:rsid w:val="00F870DF"/>
    <w:rsid w:val="00F87505"/>
    <w:rsid w:val="00F8750B"/>
    <w:rsid w:val="00F92E8D"/>
    <w:rsid w:val="00F92ED1"/>
    <w:rsid w:val="00F96731"/>
    <w:rsid w:val="00F9675A"/>
    <w:rsid w:val="00F96C23"/>
    <w:rsid w:val="00F972C1"/>
    <w:rsid w:val="00F97703"/>
    <w:rsid w:val="00FA065D"/>
    <w:rsid w:val="00FA18A6"/>
    <w:rsid w:val="00FA53D3"/>
    <w:rsid w:val="00FA56AB"/>
    <w:rsid w:val="00FA77FE"/>
    <w:rsid w:val="00FB1494"/>
    <w:rsid w:val="00FB2798"/>
    <w:rsid w:val="00FB3706"/>
    <w:rsid w:val="00FB39D2"/>
    <w:rsid w:val="00FB469B"/>
    <w:rsid w:val="00FC33A4"/>
    <w:rsid w:val="00FC4704"/>
    <w:rsid w:val="00FC723D"/>
    <w:rsid w:val="00FC7451"/>
    <w:rsid w:val="00FC75E2"/>
    <w:rsid w:val="00FC78E2"/>
    <w:rsid w:val="00FD0BE4"/>
    <w:rsid w:val="00FD31E8"/>
    <w:rsid w:val="00FD3C1E"/>
    <w:rsid w:val="00FD490A"/>
    <w:rsid w:val="00FD5856"/>
    <w:rsid w:val="00FD6488"/>
    <w:rsid w:val="00FD6D32"/>
    <w:rsid w:val="00FE2358"/>
    <w:rsid w:val="00FF052F"/>
    <w:rsid w:val="00FF230D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5BAD4"/>
  <w15:chartTrackingRefBased/>
  <w15:docId w15:val="{5A4E65C0-8724-124C-9935-E61C3997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4DB"/>
    <w:pPr>
      <w:suppressAutoHyphens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14DB"/>
    <w:rPr>
      <w:color w:val="0000FF"/>
      <w:u w:val="single"/>
    </w:rPr>
  </w:style>
  <w:style w:type="paragraph" w:styleId="Header">
    <w:name w:val="header"/>
    <w:basedOn w:val="Normal"/>
    <w:link w:val="HeaderChar"/>
    <w:rsid w:val="00AA14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14D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AA14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14D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A14DB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3E407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E7841"/>
  </w:style>
  <w:style w:type="character" w:styleId="Emphasis">
    <w:name w:val="Emphasis"/>
    <w:basedOn w:val="DefaultParagraphFont"/>
    <w:uiPriority w:val="20"/>
    <w:qFormat/>
    <w:rsid w:val="006E7841"/>
    <w:rPr>
      <w:i/>
      <w:iCs/>
    </w:rPr>
  </w:style>
  <w:style w:type="paragraph" w:customStyle="1" w:styleId="yiv0453037263msonormal">
    <w:name w:val="yiv0453037263msonormal"/>
    <w:basedOn w:val="Normal"/>
    <w:rsid w:val="007C6F05"/>
    <w:pPr>
      <w:suppressAutoHyphens w:val="0"/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FA77FE"/>
    <w:pPr>
      <w:suppressAutoHyphens w:val="0"/>
      <w:spacing w:after="12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A77FE"/>
    <w:rPr>
      <w:rFonts w:eastAsiaTheme="minorHAnsi"/>
      <w:sz w:val="22"/>
      <w:szCs w:val="22"/>
      <w:lang w:eastAsia="en-US"/>
    </w:rPr>
  </w:style>
  <w:style w:type="character" w:customStyle="1" w:styleId="yiv1117793765ss-choice-item-control">
    <w:name w:val="yiv1117793765ss-choice-item-control"/>
    <w:basedOn w:val="DefaultParagraphFont"/>
    <w:rsid w:val="00CA1107"/>
  </w:style>
  <w:style w:type="character" w:customStyle="1" w:styleId="yiv1117793765ss-choice-label">
    <w:name w:val="yiv1117793765ss-choice-label"/>
    <w:basedOn w:val="DefaultParagraphFont"/>
    <w:rsid w:val="00CA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2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7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57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44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7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8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8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79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64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08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98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21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76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43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857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96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531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44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52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63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14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26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14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50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44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31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11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28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93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465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029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0279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0070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387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8501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957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90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Garat</dc:creator>
  <cp:keywords/>
  <dc:description/>
  <cp:lastModifiedBy>Linda Garat</cp:lastModifiedBy>
  <cp:revision>9</cp:revision>
  <cp:lastPrinted>2023-02-15T01:32:00Z</cp:lastPrinted>
  <dcterms:created xsi:type="dcterms:W3CDTF">2023-02-15T14:50:00Z</dcterms:created>
  <dcterms:modified xsi:type="dcterms:W3CDTF">2023-02-15T14:59:00Z</dcterms:modified>
</cp:coreProperties>
</file>