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B194" w14:textId="77777777" w:rsidR="00C2130A" w:rsidRPr="009845AB" w:rsidRDefault="00C2130A" w:rsidP="00F77F28">
      <w:pPr>
        <w:rPr>
          <w:rFonts w:ascii="Arial" w:hAnsi="Arial" w:cs="Arial"/>
        </w:rPr>
      </w:pPr>
    </w:p>
    <w:p w14:paraId="227A26C0" w14:textId="77777777" w:rsidR="00226AE5" w:rsidRDefault="00226AE5" w:rsidP="00226AE5">
      <w:pPr>
        <w:jc w:val="center"/>
        <w:rPr>
          <w:rFonts w:ascii="Arial" w:hAnsi="Arial" w:cs="Arial"/>
          <w:b/>
          <w:bCs/>
          <w:sz w:val="28"/>
          <w:szCs w:val="28"/>
        </w:rPr>
      </w:pPr>
      <w:r w:rsidRPr="009845AB">
        <w:rPr>
          <w:rFonts w:ascii="Arial" w:hAnsi="Arial" w:cs="Arial"/>
          <w:b/>
          <w:bCs/>
          <w:sz w:val="28"/>
          <w:szCs w:val="28"/>
        </w:rPr>
        <w:t>SOUTH THOMASTON PLANNING BOARD MEETING</w:t>
      </w:r>
      <w:r w:rsidR="005F52D0">
        <w:rPr>
          <w:rFonts w:ascii="Arial" w:hAnsi="Arial" w:cs="Arial"/>
          <w:b/>
          <w:bCs/>
          <w:sz w:val="28"/>
          <w:szCs w:val="28"/>
        </w:rPr>
        <w:t xml:space="preserve"> </w:t>
      </w:r>
    </w:p>
    <w:p w14:paraId="432D5F21" w14:textId="77777777" w:rsidR="00C2130A" w:rsidRPr="0021658F" w:rsidRDefault="00C2130A" w:rsidP="00226AE5">
      <w:pPr>
        <w:jc w:val="center"/>
        <w:rPr>
          <w:rFonts w:ascii="Arial" w:hAnsi="Arial" w:cs="Arial"/>
          <w:b/>
          <w:bCs/>
          <w:sz w:val="22"/>
          <w:szCs w:val="22"/>
        </w:rPr>
      </w:pPr>
    </w:p>
    <w:p w14:paraId="3EA7447D" w14:textId="77777777" w:rsidR="00C2130A" w:rsidRPr="0021658F" w:rsidRDefault="00C2130A" w:rsidP="00C2130A">
      <w:pPr>
        <w:rPr>
          <w:rFonts w:ascii="Arial" w:hAnsi="Arial" w:cs="Arial"/>
          <w:sz w:val="22"/>
          <w:szCs w:val="22"/>
        </w:rPr>
      </w:pPr>
      <w:r w:rsidRPr="0021658F">
        <w:rPr>
          <w:rFonts w:ascii="Arial" w:hAnsi="Arial" w:cs="Arial"/>
          <w:sz w:val="22"/>
          <w:szCs w:val="22"/>
        </w:rPr>
        <w:t xml:space="preserve">Date: </w:t>
      </w:r>
      <w:r w:rsidR="00776BD7" w:rsidRPr="0021658F">
        <w:rPr>
          <w:rFonts w:ascii="Arial" w:hAnsi="Arial" w:cs="Arial"/>
          <w:sz w:val="22"/>
          <w:szCs w:val="22"/>
        </w:rPr>
        <w:t>August 17</w:t>
      </w:r>
      <w:r w:rsidR="004C14F9" w:rsidRPr="0021658F">
        <w:rPr>
          <w:rFonts w:ascii="Arial" w:hAnsi="Arial" w:cs="Arial"/>
          <w:sz w:val="22"/>
          <w:szCs w:val="22"/>
        </w:rPr>
        <w:t>, 2023</w:t>
      </w:r>
      <w:r w:rsidRPr="0021658F">
        <w:rPr>
          <w:rFonts w:ascii="Arial" w:hAnsi="Arial" w:cs="Arial"/>
          <w:sz w:val="22"/>
          <w:szCs w:val="22"/>
        </w:rPr>
        <w:t xml:space="preserve"> </w:t>
      </w:r>
    </w:p>
    <w:p w14:paraId="31FB3E89" w14:textId="77777777" w:rsidR="00C2130A" w:rsidRPr="0021658F" w:rsidRDefault="00C2130A" w:rsidP="00C2130A">
      <w:pPr>
        <w:rPr>
          <w:rFonts w:ascii="Arial" w:hAnsi="Arial" w:cs="Arial"/>
          <w:sz w:val="22"/>
          <w:szCs w:val="22"/>
        </w:rPr>
      </w:pPr>
      <w:r w:rsidRPr="0021658F">
        <w:rPr>
          <w:rFonts w:ascii="Arial" w:hAnsi="Arial" w:cs="Arial"/>
          <w:sz w:val="22"/>
          <w:szCs w:val="22"/>
        </w:rPr>
        <w:t xml:space="preserve">Time: 6:00 </w:t>
      </w:r>
      <w:r w:rsidR="00372974" w:rsidRPr="0021658F">
        <w:rPr>
          <w:rFonts w:ascii="Arial" w:hAnsi="Arial" w:cs="Arial"/>
          <w:sz w:val="22"/>
          <w:szCs w:val="22"/>
        </w:rPr>
        <w:t>PM</w:t>
      </w:r>
    </w:p>
    <w:p w14:paraId="66A029C2" w14:textId="73FD2E98" w:rsidR="00C2130A" w:rsidRPr="00C0693A" w:rsidRDefault="00C2130A" w:rsidP="00C2130A">
      <w:pPr>
        <w:rPr>
          <w:rFonts w:ascii="Arial" w:hAnsi="Arial" w:cs="Arial"/>
          <w:sz w:val="22"/>
          <w:szCs w:val="22"/>
        </w:rPr>
      </w:pPr>
      <w:r w:rsidRPr="0021658F">
        <w:rPr>
          <w:rFonts w:ascii="Arial" w:hAnsi="Arial" w:cs="Arial"/>
          <w:sz w:val="22"/>
          <w:szCs w:val="22"/>
        </w:rPr>
        <w:t xml:space="preserve">Place South Thomaston Town Office Community Room </w:t>
      </w:r>
    </w:p>
    <w:p w14:paraId="296EDCDB" w14:textId="77777777" w:rsidR="00226AE5" w:rsidRPr="0021658F" w:rsidRDefault="00226AE5" w:rsidP="00226AE5">
      <w:pPr>
        <w:jc w:val="center"/>
        <w:rPr>
          <w:rFonts w:ascii="Arial" w:hAnsi="Arial" w:cs="Arial"/>
          <w:sz w:val="22"/>
          <w:szCs w:val="22"/>
        </w:rPr>
      </w:pPr>
    </w:p>
    <w:p w14:paraId="1D1B8E2F" w14:textId="6A9B8900" w:rsidR="00125E52" w:rsidRPr="0021658F" w:rsidRDefault="00F77F28" w:rsidP="0021658F">
      <w:pPr>
        <w:pStyle w:val="ListParagraph"/>
        <w:numPr>
          <w:ilvl w:val="0"/>
          <w:numId w:val="1"/>
        </w:numPr>
        <w:rPr>
          <w:rFonts w:ascii="Arial" w:hAnsi="Arial" w:cs="Arial"/>
        </w:rPr>
      </w:pPr>
      <w:r w:rsidRPr="0021658F">
        <w:rPr>
          <w:rFonts w:ascii="Arial" w:hAnsi="Arial" w:cs="Arial"/>
          <w:b/>
          <w:bCs/>
        </w:rPr>
        <w:t>Roll Call</w:t>
      </w:r>
      <w:r w:rsidR="00ED33CC" w:rsidRPr="0021658F">
        <w:rPr>
          <w:rFonts w:ascii="Arial" w:hAnsi="Arial" w:cs="Arial"/>
          <w:b/>
          <w:bCs/>
        </w:rPr>
        <w:t xml:space="preserve">: </w:t>
      </w:r>
      <w:r w:rsidR="00ED33CC" w:rsidRPr="0021658F">
        <w:rPr>
          <w:rFonts w:ascii="Arial" w:hAnsi="Arial" w:cs="Arial"/>
        </w:rPr>
        <w:t>Gabriel Tomasulo, Cindi Ginn, Catherine Lerme, Travis Wilson</w:t>
      </w:r>
    </w:p>
    <w:p w14:paraId="05EFF536" w14:textId="77777777" w:rsidR="0021658F" w:rsidRDefault="00ED33CC" w:rsidP="0021658F">
      <w:pPr>
        <w:pStyle w:val="ListParagraph"/>
        <w:numPr>
          <w:ilvl w:val="1"/>
          <w:numId w:val="1"/>
        </w:numPr>
        <w:rPr>
          <w:rFonts w:ascii="Arial" w:hAnsi="Arial" w:cs="Arial"/>
        </w:rPr>
      </w:pPr>
      <w:r w:rsidRPr="0021658F">
        <w:rPr>
          <w:rFonts w:ascii="Arial" w:hAnsi="Arial" w:cs="Arial"/>
          <w:b/>
          <w:bCs/>
        </w:rPr>
        <w:t>Also in Attendance:</w:t>
      </w:r>
      <w:r w:rsidRPr="0021658F">
        <w:rPr>
          <w:rFonts w:ascii="Arial" w:hAnsi="Arial" w:cs="Arial"/>
        </w:rPr>
        <w:t xml:space="preserve"> Terri-Lynn Baines, Code Enforcement, Hannah Moholland, Town Clerk, Jeff Northgraves, and Milton Smith via Zoom</w:t>
      </w:r>
    </w:p>
    <w:p w14:paraId="7DC67188" w14:textId="77777777" w:rsidR="0021658F" w:rsidRDefault="00F77F28" w:rsidP="0021658F">
      <w:pPr>
        <w:pStyle w:val="ListParagraph"/>
        <w:numPr>
          <w:ilvl w:val="0"/>
          <w:numId w:val="1"/>
        </w:numPr>
        <w:rPr>
          <w:rFonts w:ascii="Arial" w:hAnsi="Arial" w:cs="Arial"/>
        </w:rPr>
      </w:pPr>
      <w:r w:rsidRPr="0021658F">
        <w:rPr>
          <w:rFonts w:ascii="Arial" w:hAnsi="Arial" w:cs="Arial"/>
          <w:b/>
          <w:bCs/>
        </w:rPr>
        <w:t>Call the meeting to order</w:t>
      </w:r>
      <w:r w:rsidR="00ED33CC" w:rsidRPr="0021658F">
        <w:rPr>
          <w:rFonts w:ascii="Arial" w:hAnsi="Arial" w:cs="Arial"/>
          <w:b/>
          <w:bCs/>
        </w:rPr>
        <w:t xml:space="preserve">: </w:t>
      </w:r>
      <w:r w:rsidR="00ED33CC" w:rsidRPr="0021658F">
        <w:rPr>
          <w:rFonts w:ascii="Arial" w:hAnsi="Arial" w:cs="Arial"/>
        </w:rPr>
        <w:t>Tomasulo called the meeting to order at 6:05 PM</w:t>
      </w:r>
    </w:p>
    <w:p w14:paraId="35B738F0" w14:textId="77777777" w:rsidR="0021658F" w:rsidRDefault="00F77F28" w:rsidP="0021658F">
      <w:pPr>
        <w:pStyle w:val="ListParagraph"/>
        <w:numPr>
          <w:ilvl w:val="0"/>
          <w:numId w:val="1"/>
        </w:numPr>
        <w:rPr>
          <w:rFonts w:ascii="Arial" w:hAnsi="Arial" w:cs="Arial"/>
        </w:rPr>
      </w:pPr>
      <w:r w:rsidRPr="0021658F">
        <w:rPr>
          <w:rFonts w:ascii="Arial" w:hAnsi="Arial" w:cs="Arial"/>
          <w:b/>
          <w:bCs/>
        </w:rPr>
        <w:t>Public Comment</w:t>
      </w:r>
      <w:r w:rsidR="00ED33CC" w:rsidRPr="0021658F">
        <w:rPr>
          <w:rFonts w:ascii="Arial" w:hAnsi="Arial" w:cs="Arial"/>
          <w:b/>
          <w:bCs/>
        </w:rPr>
        <w:t xml:space="preserve">: </w:t>
      </w:r>
      <w:r w:rsidR="00ED33CC" w:rsidRPr="0021658F">
        <w:rPr>
          <w:rFonts w:ascii="Arial" w:hAnsi="Arial" w:cs="Arial"/>
        </w:rPr>
        <w:t>No public comment</w:t>
      </w:r>
    </w:p>
    <w:p w14:paraId="5E4B29A7" w14:textId="77777777" w:rsidR="0021658F" w:rsidRDefault="007A5343" w:rsidP="0021658F">
      <w:pPr>
        <w:pStyle w:val="ListParagraph"/>
        <w:numPr>
          <w:ilvl w:val="0"/>
          <w:numId w:val="1"/>
        </w:numPr>
        <w:rPr>
          <w:rFonts w:ascii="Arial" w:hAnsi="Arial" w:cs="Arial"/>
        </w:rPr>
      </w:pPr>
      <w:r w:rsidRPr="0021658F">
        <w:rPr>
          <w:rFonts w:ascii="Arial" w:hAnsi="Arial" w:cs="Arial"/>
          <w:b/>
          <w:bCs/>
        </w:rPr>
        <w:t>Adjustment to the agenda</w:t>
      </w:r>
      <w:r w:rsidR="00ED33CC" w:rsidRPr="0021658F">
        <w:rPr>
          <w:rFonts w:ascii="Arial" w:hAnsi="Arial" w:cs="Arial"/>
          <w:b/>
          <w:bCs/>
        </w:rPr>
        <w:t xml:space="preserve">: </w:t>
      </w:r>
      <w:r w:rsidR="00ED33CC" w:rsidRPr="0021658F">
        <w:rPr>
          <w:rFonts w:ascii="Arial" w:hAnsi="Arial" w:cs="Arial"/>
        </w:rPr>
        <w:t>No adjustments to the agenda</w:t>
      </w:r>
    </w:p>
    <w:p w14:paraId="24A88750" w14:textId="77777777" w:rsidR="0021658F" w:rsidRDefault="00111F55" w:rsidP="0021658F">
      <w:pPr>
        <w:pStyle w:val="ListParagraph"/>
        <w:numPr>
          <w:ilvl w:val="0"/>
          <w:numId w:val="1"/>
        </w:numPr>
        <w:rPr>
          <w:rFonts w:ascii="Arial" w:hAnsi="Arial" w:cs="Arial"/>
        </w:rPr>
      </w:pPr>
      <w:r w:rsidRPr="0021658F">
        <w:rPr>
          <w:rFonts w:ascii="Arial" w:hAnsi="Arial" w:cs="Arial"/>
          <w:b/>
          <w:bCs/>
        </w:rPr>
        <w:t>Approve Minutes</w:t>
      </w:r>
      <w:r w:rsidR="00ED33CC" w:rsidRPr="0021658F">
        <w:rPr>
          <w:rFonts w:ascii="Arial" w:hAnsi="Arial" w:cs="Arial"/>
          <w:b/>
          <w:bCs/>
        </w:rPr>
        <w:t xml:space="preserve">: </w:t>
      </w:r>
      <w:r w:rsidR="00ED33CC" w:rsidRPr="0021658F">
        <w:rPr>
          <w:rFonts w:ascii="Arial" w:hAnsi="Arial" w:cs="Arial"/>
        </w:rPr>
        <w:t>Lerme motioned to approve and Ginn seconded for a 4-0 all in favor vote.</w:t>
      </w:r>
    </w:p>
    <w:p w14:paraId="1747E0F2" w14:textId="21F3E518" w:rsidR="006E1B21" w:rsidRPr="0021658F" w:rsidRDefault="00F77F28" w:rsidP="0021658F">
      <w:pPr>
        <w:pStyle w:val="ListParagraph"/>
        <w:numPr>
          <w:ilvl w:val="0"/>
          <w:numId w:val="1"/>
        </w:numPr>
        <w:rPr>
          <w:rFonts w:ascii="Arial" w:hAnsi="Arial" w:cs="Arial"/>
        </w:rPr>
      </w:pPr>
      <w:r w:rsidRPr="0021658F">
        <w:rPr>
          <w:rFonts w:ascii="Arial" w:hAnsi="Arial" w:cs="Arial"/>
          <w:b/>
          <w:bCs/>
        </w:rPr>
        <w:t>New Busin</w:t>
      </w:r>
      <w:r w:rsidR="004C14F9" w:rsidRPr="0021658F">
        <w:rPr>
          <w:rFonts w:ascii="Arial" w:hAnsi="Arial" w:cs="Arial"/>
          <w:b/>
          <w:bCs/>
        </w:rPr>
        <w:t>ess</w:t>
      </w:r>
    </w:p>
    <w:p w14:paraId="3B8D5E49" w14:textId="6C7A0EC5" w:rsidR="00776BD7" w:rsidRPr="0021658F" w:rsidRDefault="00776BD7" w:rsidP="00776BD7">
      <w:pPr>
        <w:pStyle w:val="ListParagraph"/>
        <w:numPr>
          <w:ilvl w:val="1"/>
          <w:numId w:val="1"/>
        </w:numPr>
        <w:rPr>
          <w:rFonts w:ascii="Arial" w:hAnsi="Arial" w:cs="Arial"/>
        </w:rPr>
      </w:pPr>
      <w:r w:rsidRPr="0021658F">
        <w:rPr>
          <w:rFonts w:ascii="Arial" w:hAnsi="Arial" w:cs="Arial"/>
        </w:rPr>
        <w:t>Milton Smith questions about a mobile welding shop less than 10,000 square feet M 17 L 1 on Westbrook Street (zoom)</w:t>
      </w:r>
      <w:r w:rsidR="00066287" w:rsidRPr="0021658F">
        <w:rPr>
          <w:rFonts w:ascii="Arial" w:hAnsi="Arial" w:cs="Arial"/>
        </w:rPr>
        <w:t>:</w:t>
      </w:r>
    </w:p>
    <w:p w14:paraId="1C59F9F4" w14:textId="54549949" w:rsidR="00ED33CC" w:rsidRPr="0021658F" w:rsidRDefault="00ED33CC" w:rsidP="00ED33CC">
      <w:pPr>
        <w:pStyle w:val="ListParagraph"/>
        <w:numPr>
          <w:ilvl w:val="2"/>
          <w:numId w:val="1"/>
        </w:numPr>
        <w:rPr>
          <w:rFonts w:ascii="Arial" w:hAnsi="Arial" w:cs="Arial"/>
        </w:rPr>
      </w:pPr>
      <w:r w:rsidRPr="0021658F">
        <w:rPr>
          <w:rFonts w:ascii="Arial" w:hAnsi="Arial" w:cs="Arial"/>
        </w:rPr>
        <w:t xml:space="preserve">Milton Smith had asked if it was okay </w:t>
      </w:r>
      <w:r w:rsidR="0021658F" w:rsidRPr="0021658F">
        <w:rPr>
          <w:rFonts w:ascii="Arial" w:hAnsi="Arial" w:cs="Arial"/>
        </w:rPr>
        <w:t>to build</w:t>
      </w:r>
      <w:r w:rsidRPr="0021658F">
        <w:rPr>
          <w:rFonts w:ascii="Arial" w:hAnsi="Arial" w:cs="Arial"/>
        </w:rPr>
        <w:t xml:space="preserve"> a welding shop on that plot of land </w:t>
      </w:r>
      <w:r w:rsidR="007B146F" w:rsidRPr="0021658F">
        <w:rPr>
          <w:rFonts w:ascii="Arial" w:hAnsi="Arial" w:cs="Arial"/>
        </w:rPr>
        <w:t xml:space="preserve">and Tomasulo said possibly so and followed by Wilson stating that he had 10,000 square feet to build his building and parking </w:t>
      </w:r>
      <w:r w:rsidR="00066287" w:rsidRPr="0021658F">
        <w:rPr>
          <w:rFonts w:ascii="Arial" w:hAnsi="Arial" w:cs="Arial"/>
        </w:rPr>
        <w:t>lot. Smith</w:t>
      </w:r>
      <w:r w:rsidR="00592E1C" w:rsidRPr="0021658F">
        <w:rPr>
          <w:rFonts w:ascii="Arial" w:hAnsi="Arial" w:cs="Arial"/>
        </w:rPr>
        <w:t xml:space="preserve"> also asked about subdividing the </w:t>
      </w:r>
      <w:r w:rsidR="00DB2AAE" w:rsidRPr="0021658F">
        <w:rPr>
          <w:rFonts w:ascii="Arial" w:hAnsi="Arial" w:cs="Arial"/>
        </w:rPr>
        <w:t>15-acre</w:t>
      </w:r>
      <w:r w:rsidR="00592E1C" w:rsidRPr="0021658F">
        <w:rPr>
          <w:rFonts w:ascii="Arial" w:hAnsi="Arial" w:cs="Arial"/>
        </w:rPr>
        <w:t xml:space="preserve"> parcel and </w:t>
      </w:r>
      <w:r w:rsidR="0021658F" w:rsidRPr="0021658F">
        <w:rPr>
          <w:rFonts w:ascii="Arial" w:hAnsi="Arial" w:cs="Arial"/>
        </w:rPr>
        <w:t>Tomasulo</w:t>
      </w:r>
      <w:r w:rsidR="00592E1C" w:rsidRPr="0021658F">
        <w:rPr>
          <w:rFonts w:ascii="Arial" w:hAnsi="Arial" w:cs="Arial"/>
        </w:rPr>
        <w:t xml:space="preserve"> suggested giving him the Subdiv</w:t>
      </w:r>
      <w:r w:rsidR="00066287" w:rsidRPr="0021658F">
        <w:rPr>
          <w:rFonts w:ascii="Arial" w:hAnsi="Arial" w:cs="Arial"/>
        </w:rPr>
        <w:t>is</w:t>
      </w:r>
      <w:r w:rsidR="00592E1C" w:rsidRPr="0021658F">
        <w:rPr>
          <w:rFonts w:ascii="Arial" w:hAnsi="Arial" w:cs="Arial"/>
        </w:rPr>
        <w:t xml:space="preserve">ion Ordinance to look at but to overall apply for a permit with the </w:t>
      </w:r>
      <w:r w:rsidR="0021658F" w:rsidRPr="0021658F">
        <w:rPr>
          <w:rFonts w:ascii="Arial" w:hAnsi="Arial" w:cs="Arial"/>
        </w:rPr>
        <w:t>P</w:t>
      </w:r>
      <w:r w:rsidR="00592E1C" w:rsidRPr="0021658F">
        <w:rPr>
          <w:rFonts w:ascii="Arial" w:hAnsi="Arial" w:cs="Arial"/>
        </w:rPr>
        <w:t xml:space="preserve">lanning </w:t>
      </w:r>
      <w:r w:rsidR="0021658F" w:rsidRPr="0021658F">
        <w:rPr>
          <w:rFonts w:ascii="Arial" w:hAnsi="Arial" w:cs="Arial"/>
        </w:rPr>
        <w:t>B</w:t>
      </w:r>
      <w:r w:rsidR="00592E1C" w:rsidRPr="0021658F">
        <w:rPr>
          <w:rFonts w:ascii="Arial" w:hAnsi="Arial" w:cs="Arial"/>
        </w:rPr>
        <w:t>oard.</w:t>
      </w:r>
      <w:r w:rsidR="00066287" w:rsidRPr="0021658F">
        <w:rPr>
          <w:rFonts w:ascii="Arial" w:hAnsi="Arial" w:cs="Arial"/>
        </w:rPr>
        <w:t xml:space="preserve"> </w:t>
      </w:r>
    </w:p>
    <w:p w14:paraId="3966DD1A" w14:textId="1038C213" w:rsidR="002F075C" w:rsidRPr="0021658F" w:rsidRDefault="002F075C" w:rsidP="006E1B21">
      <w:pPr>
        <w:pStyle w:val="ListParagraph"/>
        <w:numPr>
          <w:ilvl w:val="1"/>
          <w:numId w:val="1"/>
        </w:numPr>
        <w:rPr>
          <w:rFonts w:ascii="Arial" w:hAnsi="Arial" w:cs="Arial"/>
        </w:rPr>
      </w:pPr>
      <w:r w:rsidRPr="0021658F">
        <w:rPr>
          <w:rFonts w:ascii="Arial" w:hAnsi="Arial" w:cs="Arial"/>
        </w:rPr>
        <w:t>Meet with</w:t>
      </w:r>
      <w:r w:rsidR="00AC00A0" w:rsidRPr="0021658F">
        <w:rPr>
          <w:rFonts w:ascii="Arial" w:hAnsi="Arial" w:cs="Arial"/>
        </w:rPr>
        <w:t xml:space="preserve"> Jeff for the</w:t>
      </w:r>
      <w:r w:rsidRPr="0021658F">
        <w:rPr>
          <w:rFonts w:ascii="Arial" w:hAnsi="Arial" w:cs="Arial"/>
        </w:rPr>
        <w:t xml:space="preserve"> Ordinance Review Committee to discuss reviewing and recommending changes to the Land Use Ordinance</w:t>
      </w:r>
      <w:r w:rsidR="00066287" w:rsidRPr="0021658F">
        <w:rPr>
          <w:rFonts w:ascii="Arial" w:hAnsi="Arial" w:cs="Arial"/>
        </w:rPr>
        <w:t>:</w:t>
      </w:r>
    </w:p>
    <w:p w14:paraId="46028DA0" w14:textId="192A573C" w:rsidR="00AE554D" w:rsidRPr="0021658F" w:rsidRDefault="00066287" w:rsidP="00AE554D">
      <w:pPr>
        <w:pStyle w:val="ListParagraph"/>
        <w:numPr>
          <w:ilvl w:val="2"/>
          <w:numId w:val="1"/>
        </w:numPr>
        <w:rPr>
          <w:rFonts w:ascii="Arial" w:hAnsi="Arial" w:cs="Arial"/>
        </w:rPr>
      </w:pPr>
      <w:r w:rsidRPr="0021658F">
        <w:rPr>
          <w:rFonts w:ascii="Arial" w:hAnsi="Arial" w:cs="Arial"/>
        </w:rPr>
        <w:t xml:space="preserve">Northgraves had </w:t>
      </w:r>
      <w:r w:rsidR="00DB2AAE" w:rsidRPr="0021658F">
        <w:rPr>
          <w:rFonts w:ascii="Arial" w:hAnsi="Arial" w:cs="Arial"/>
        </w:rPr>
        <w:t>recommended</w:t>
      </w:r>
      <w:r w:rsidRPr="0021658F">
        <w:rPr>
          <w:rFonts w:ascii="Arial" w:hAnsi="Arial" w:cs="Arial"/>
        </w:rPr>
        <w:t xml:space="preserve"> that the </w:t>
      </w:r>
      <w:r w:rsidR="00DB2AAE" w:rsidRPr="0021658F">
        <w:rPr>
          <w:rFonts w:ascii="Arial" w:hAnsi="Arial" w:cs="Arial"/>
        </w:rPr>
        <w:t>Pl</w:t>
      </w:r>
      <w:r w:rsidRPr="0021658F">
        <w:rPr>
          <w:rFonts w:ascii="Arial" w:hAnsi="Arial" w:cs="Arial"/>
        </w:rPr>
        <w:t xml:space="preserve">anning </w:t>
      </w:r>
      <w:r w:rsidR="00DB2AAE" w:rsidRPr="0021658F">
        <w:rPr>
          <w:rFonts w:ascii="Arial" w:hAnsi="Arial" w:cs="Arial"/>
        </w:rPr>
        <w:t>B</w:t>
      </w:r>
      <w:r w:rsidRPr="0021658F">
        <w:rPr>
          <w:rFonts w:ascii="Arial" w:hAnsi="Arial" w:cs="Arial"/>
        </w:rPr>
        <w:t xml:space="preserve">oard and the </w:t>
      </w:r>
      <w:r w:rsidR="00DB2AAE" w:rsidRPr="0021658F">
        <w:rPr>
          <w:rFonts w:ascii="Arial" w:hAnsi="Arial" w:cs="Arial"/>
        </w:rPr>
        <w:t>O</w:t>
      </w:r>
      <w:r w:rsidRPr="0021658F">
        <w:rPr>
          <w:rFonts w:ascii="Arial" w:hAnsi="Arial" w:cs="Arial"/>
        </w:rPr>
        <w:t xml:space="preserve">rdinance </w:t>
      </w:r>
      <w:r w:rsidR="00DB2AAE" w:rsidRPr="0021658F">
        <w:rPr>
          <w:rFonts w:ascii="Arial" w:hAnsi="Arial" w:cs="Arial"/>
        </w:rPr>
        <w:t>R</w:t>
      </w:r>
      <w:r w:rsidRPr="0021658F">
        <w:rPr>
          <w:rFonts w:ascii="Arial" w:hAnsi="Arial" w:cs="Arial"/>
        </w:rPr>
        <w:t xml:space="preserve">eview </w:t>
      </w:r>
      <w:r w:rsidR="00DB2AAE" w:rsidRPr="0021658F">
        <w:rPr>
          <w:rFonts w:ascii="Arial" w:hAnsi="Arial" w:cs="Arial"/>
        </w:rPr>
        <w:t>C</w:t>
      </w:r>
      <w:r w:rsidRPr="0021658F">
        <w:rPr>
          <w:rFonts w:ascii="Arial" w:hAnsi="Arial" w:cs="Arial"/>
        </w:rPr>
        <w:t xml:space="preserve">ommittee look at the Land Use Ordinance and make any changes they deem necessary. He said that it should be done by the next Town Meeting </w:t>
      </w:r>
      <w:r w:rsidR="00AE554D" w:rsidRPr="0021658F">
        <w:rPr>
          <w:rFonts w:ascii="Arial" w:hAnsi="Arial" w:cs="Arial"/>
        </w:rPr>
        <w:t xml:space="preserve">with a </w:t>
      </w:r>
      <w:r w:rsidR="00DB2AAE" w:rsidRPr="0021658F">
        <w:rPr>
          <w:rFonts w:ascii="Arial" w:hAnsi="Arial" w:cs="Arial"/>
        </w:rPr>
        <w:t>30-day</w:t>
      </w:r>
      <w:r w:rsidR="00AE554D" w:rsidRPr="0021658F">
        <w:rPr>
          <w:rFonts w:ascii="Arial" w:hAnsi="Arial" w:cs="Arial"/>
        </w:rPr>
        <w:t xml:space="preserve"> prior public hearing that’s approved by the Planning board and the Selectboard. </w:t>
      </w:r>
    </w:p>
    <w:p w14:paraId="2D8A582B" w14:textId="79676515" w:rsidR="00063098" w:rsidRPr="0021658F" w:rsidRDefault="00AE554D" w:rsidP="00AE554D">
      <w:pPr>
        <w:pStyle w:val="ListParagraph"/>
        <w:numPr>
          <w:ilvl w:val="2"/>
          <w:numId w:val="1"/>
        </w:numPr>
        <w:rPr>
          <w:rFonts w:ascii="Arial" w:hAnsi="Arial" w:cs="Arial"/>
        </w:rPr>
      </w:pPr>
      <w:r w:rsidRPr="0021658F">
        <w:rPr>
          <w:rFonts w:ascii="Arial" w:hAnsi="Arial" w:cs="Arial"/>
        </w:rPr>
        <w:t xml:space="preserve">Northgraves also suggested that the Planning Board and Ordinance Review Committee come together as a group to proceed with future meetings. Tomasulo stated his concern </w:t>
      </w:r>
      <w:r w:rsidR="0021658F" w:rsidRPr="0021658F">
        <w:rPr>
          <w:rFonts w:ascii="Arial" w:hAnsi="Arial" w:cs="Arial"/>
        </w:rPr>
        <w:t>about</w:t>
      </w:r>
      <w:r w:rsidRPr="0021658F">
        <w:rPr>
          <w:rFonts w:ascii="Arial" w:hAnsi="Arial" w:cs="Arial"/>
        </w:rPr>
        <w:t xml:space="preserve"> the Planning Board meetings </w:t>
      </w:r>
      <w:r w:rsidR="0021658F" w:rsidRPr="0021658F">
        <w:rPr>
          <w:rFonts w:ascii="Arial" w:hAnsi="Arial" w:cs="Arial"/>
        </w:rPr>
        <w:t>running</w:t>
      </w:r>
      <w:r w:rsidRPr="0021658F">
        <w:rPr>
          <w:rFonts w:ascii="Arial" w:hAnsi="Arial" w:cs="Arial"/>
        </w:rPr>
        <w:t xml:space="preserve"> a little long and would not get much done at the end to which Northgraves replied with he is </w:t>
      </w:r>
      <w:r w:rsidR="00BE308F" w:rsidRPr="0021658F">
        <w:rPr>
          <w:rFonts w:ascii="Arial" w:hAnsi="Arial" w:cs="Arial"/>
        </w:rPr>
        <w:t>flexible</w:t>
      </w:r>
      <w:r w:rsidRPr="0021658F">
        <w:rPr>
          <w:rFonts w:ascii="Arial" w:hAnsi="Arial" w:cs="Arial"/>
        </w:rPr>
        <w:t xml:space="preserve"> with the schedule since majority of the Ordinance </w:t>
      </w:r>
      <w:r w:rsidR="00063098" w:rsidRPr="0021658F">
        <w:rPr>
          <w:rFonts w:ascii="Arial" w:hAnsi="Arial" w:cs="Arial"/>
        </w:rPr>
        <w:t xml:space="preserve">Review Committee is on the Planning Board. </w:t>
      </w:r>
    </w:p>
    <w:p w14:paraId="6C566CE2" w14:textId="001191CE" w:rsidR="00DB2AAE" w:rsidRPr="0021658F" w:rsidRDefault="00063098" w:rsidP="00AE554D">
      <w:pPr>
        <w:pStyle w:val="ListParagraph"/>
        <w:numPr>
          <w:ilvl w:val="2"/>
          <w:numId w:val="1"/>
        </w:numPr>
        <w:rPr>
          <w:rFonts w:ascii="Arial" w:hAnsi="Arial" w:cs="Arial"/>
        </w:rPr>
      </w:pPr>
      <w:r w:rsidRPr="0021658F">
        <w:rPr>
          <w:rFonts w:ascii="Arial" w:hAnsi="Arial" w:cs="Arial"/>
        </w:rPr>
        <w:lastRenderedPageBreak/>
        <w:t xml:space="preserve">Northgraves brought up some key points that need to be looked at and revised or changed, which </w:t>
      </w:r>
      <w:r w:rsidR="004C04CC" w:rsidRPr="0021658F">
        <w:rPr>
          <w:rFonts w:ascii="Arial" w:hAnsi="Arial" w:cs="Arial"/>
        </w:rPr>
        <w:t>are</w:t>
      </w:r>
      <w:r w:rsidRPr="0021658F">
        <w:rPr>
          <w:rFonts w:ascii="Arial" w:hAnsi="Arial" w:cs="Arial"/>
        </w:rPr>
        <w:t xml:space="preserve"> Prohibiting RV campers on 131, fences and if they </w:t>
      </w:r>
      <w:r w:rsidR="004C04CC" w:rsidRPr="0021658F">
        <w:rPr>
          <w:rFonts w:ascii="Arial" w:hAnsi="Arial" w:cs="Arial"/>
        </w:rPr>
        <w:t>need</w:t>
      </w:r>
      <w:r w:rsidRPr="0021658F">
        <w:rPr>
          <w:rFonts w:ascii="Arial" w:hAnsi="Arial" w:cs="Arial"/>
        </w:rPr>
        <w:t xml:space="preserve"> permits for them</w:t>
      </w:r>
      <w:r w:rsidR="001459B9" w:rsidRPr="0021658F">
        <w:rPr>
          <w:rFonts w:ascii="Arial" w:hAnsi="Arial" w:cs="Arial"/>
        </w:rPr>
        <w:t>, CEO making permits for things that are not on the Land Use Ordinance. Municipal Certification for Occupancy</w:t>
      </w:r>
      <w:r w:rsidR="004A1761" w:rsidRPr="0021658F">
        <w:rPr>
          <w:rFonts w:ascii="Arial" w:hAnsi="Arial" w:cs="Arial"/>
        </w:rPr>
        <w:t xml:space="preserve"> and their funding mechanism which will reimburse 90% and </w:t>
      </w:r>
      <w:r w:rsidR="0021658F" w:rsidRPr="0021658F">
        <w:rPr>
          <w:rFonts w:ascii="Arial" w:hAnsi="Arial" w:cs="Arial"/>
        </w:rPr>
        <w:t xml:space="preserve">80% of </w:t>
      </w:r>
      <w:r w:rsidR="004A1761" w:rsidRPr="0021658F">
        <w:rPr>
          <w:rFonts w:ascii="Arial" w:hAnsi="Arial" w:cs="Arial"/>
        </w:rPr>
        <w:t>grants</w:t>
      </w:r>
      <w:r w:rsidR="0021658F" w:rsidRPr="0021658F">
        <w:rPr>
          <w:rFonts w:ascii="Arial" w:hAnsi="Arial" w:cs="Arial"/>
        </w:rPr>
        <w:t xml:space="preserve"> for the overall</w:t>
      </w:r>
      <w:r w:rsidR="004A1761" w:rsidRPr="0021658F">
        <w:rPr>
          <w:rFonts w:ascii="Arial" w:hAnsi="Arial" w:cs="Arial"/>
        </w:rPr>
        <w:t xml:space="preserve"> cost.</w:t>
      </w:r>
    </w:p>
    <w:p w14:paraId="49635992" w14:textId="060F2A56" w:rsidR="00DB2AAE" w:rsidRPr="0021658F" w:rsidRDefault="00DB2AAE" w:rsidP="00AE554D">
      <w:pPr>
        <w:pStyle w:val="ListParagraph"/>
        <w:numPr>
          <w:ilvl w:val="2"/>
          <w:numId w:val="1"/>
        </w:numPr>
        <w:rPr>
          <w:rFonts w:ascii="Arial" w:hAnsi="Arial" w:cs="Arial"/>
        </w:rPr>
      </w:pPr>
      <w:r w:rsidRPr="0021658F">
        <w:rPr>
          <w:rFonts w:ascii="Arial" w:hAnsi="Arial" w:cs="Arial"/>
        </w:rPr>
        <w:t xml:space="preserve">The action plan that Jeff proposed was to make changes as a group, send to Kirstin to review, </w:t>
      </w:r>
      <w:r w:rsidR="0021658F" w:rsidRPr="0021658F">
        <w:rPr>
          <w:rFonts w:ascii="Arial" w:hAnsi="Arial" w:cs="Arial"/>
        </w:rPr>
        <w:t xml:space="preserve">then </w:t>
      </w:r>
      <w:r w:rsidRPr="0021658F">
        <w:rPr>
          <w:rFonts w:ascii="Arial" w:hAnsi="Arial" w:cs="Arial"/>
        </w:rPr>
        <w:t>reimburse her for her time.</w:t>
      </w:r>
    </w:p>
    <w:p w14:paraId="57B29063" w14:textId="09862562" w:rsidR="0021658F" w:rsidRPr="0021658F" w:rsidRDefault="00DB2AAE" w:rsidP="00DB2AAE">
      <w:pPr>
        <w:pStyle w:val="ListParagraph"/>
        <w:numPr>
          <w:ilvl w:val="1"/>
          <w:numId w:val="1"/>
        </w:numPr>
        <w:rPr>
          <w:rFonts w:ascii="Arial" w:hAnsi="Arial" w:cs="Arial"/>
        </w:rPr>
      </w:pPr>
      <w:r w:rsidRPr="0021658F">
        <w:rPr>
          <w:rFonts w:ascii="Arial" w:hAnsi="Arial" w:cs="Arial"/>
        </w:rPr>
        <w:t xml:space="preserve">The Code Enforcement Officer had brought up the fact that Travis Wilsons business expires the next day and </w:t>
      </w:r>
      <w:r w:rsidR="0021658F" w:rsidRPr="0021658F">
        <w:rPr>
          <w:rFonts w:ascii="Arial" w:hAnsi="Arial" w:cs="Arial"/>
        </w:rPr>
        <w:t xml:space="preserve">asked </w:t>
      </w:r>
      <w:r w:rsidRPr="0021658F">
        <w:rPr>
          <w:rFonts w:ascii="Arial" w:hAnsi="Arial" w:cs="Arial"/>
        </w:rPr>
        <w:t xml:space="preserve">what the Planning Board should do about it. </w:t>
      </w:r>
      <w:r w:rsidR="00BE308F" w:rsidRPr="0021658F">
        <w:rPr>
          <w:rFonts w:ascii="Arial" w:hAnsi="Arial" w:cs="Arial"/>
        </w:rPr>
        <w:t xml:space="preserve">She had brought up that there will need to be a review of the permit after one year, which was August 18, 2023, and that </w:t>
      </w:r>
      <w:r w:rsidR="0021658F" w:rsidRPr="0021658F">
        <w:rPr>
          <w:rFonts w:ascii="Arial" w:hAnsi="Arial" w:cs="Arial"/>
        </w:rPr>
        <w:t>Wilson</w:t>
      </w:r>
      <w:r w:rsidR="00BE308F" w:rsidRPr="0021658F">
        <w:rPr>
          <w:rFonts w:ascii="Arial" w:hAnsi="Arial" w:cs="Arial"/>
        </w:rPr>
        <w:t xml:space="preserve"> will need to speak to the community and recuse himself. Tomasulo requested to schedule a review for the permit with the public present and to talk to the lawyer and to propose to have an extension until the review is complete.</w:t>
      </w:r>
      <w:r w:rsidR="0021658F" w:rsidRPr="0021658F">
        <w:rPr>
          <w:rFonts w:ascii="Arial" w:hAnsi="Arial" w:cs="Arial"/>
        </w:rPr>
        <w:t xml:space="preserve"> Wilson stated that he understood it was only a review and that he did not have an expiration date as he told the Planning Board that he knew it would take more than a year to move his business.</w:t>
      </w:r>
    </w:p>
    <w:p w14:paraId="22FA92CE" w14:textId="77777777" w:rsidR="0021658F" w:rsidRDefault="00BE308F" w:rsidP="0021658F">
      <w:pPr>
        <w:pStyle w:val="ListParagraph"/>
        <w:numPr>
          <w:ilvl w:val="2"/>
          <w:numId w:val="1"/>
        </w:numPr>
        <w:rPr>
          <w:rFonts w:ascii="Arial" w:hAnsi="Arial" w:cs="Arial"/>
          <w:sz w:val="24"/>
          <w:szCs w:val="24"/>
        </w:rPr>
      </w:pPr>
      <w:r w:rsidRPr="0021658F">
        <w:rPr>
          <w:rFonts w:ascii="Arial" w:hAnsi="Arial" w:cs="Arial"/>
        </w:rPr>
        <w:t>Northgraves stated that on August 18</w:t>
      </w:r>
      <w:r w:rsidRPr="0021658F">
        <w:rPr>
          <w:rFonts w:ascii="Arial" w:hAnsi="Arial" w:cs="Arial"/>
          <w:vertAlign w:val="superscript"/>
        </w:rPr>
        <w:t>th</w:t>
      </w:r>
      <w:r w:rsidRPr="0021658F">
        <w:rPr>
          <w:rFonts w:ascii="Arial" w:hAnsi="Arial" w:cs="Arial"/>
        </w:rPr>
        <w:t xml:space="preserve"> Wilson Construction will not be able to operate on the 110 Elm Street Lot. Tomasulo motions that the Planning Board needed to take emergency action now and to propose to give Wilson sixty days to resolve the situation with no further exemptions. The final Planning Board vote will be held two meetings from now and Northgraves suggested having a meeting earlier than a month away to </w:t>
      </w:r>
      <w:r w:rsidR="0021658F" w:rsidRPr="0021658F">
        <w:rPr>
          <w:rFonts w:ascii="Arial" w:hAnsi="Arial" w:cs="Arial"/>
        </w:rPr>
        <w:t>resolve</w:t>
      </w:r>
      <w:r w:rsidRPr="0021658F">
        <w:rPr>
          <w:rFonts w:ascii="Arial" w:hAnsi="Arial" w:cs="Arial"/>
        </w:rPr>
        <w:t xml:space="preserve"> this faster. Lerme seconds this motio</w:t>
      </w:r>
      <w:r w:rsidR="0021658F" w:rsidRPr="0021658F">
        <w:rPr>
          <w:rFonts w:ascii="Arial" w:hAnsi="Arial" w:cs="Arial"/>
        </w:rPr>
        <w:t xml:space="preserve">n </w:t>
      </w:r>
      <w:r w:rsidRPr="0021658F">
        <w:rPr>
          <w:rFonts w:ascii="Arial" w:hAnsi="Arial" w:cs="Arial"/>
        </w:rPr>
        <w:t>with a 3-0 vote in favor.</w:t>
      </w:r>
      <w:r>
        <w:rPr>
          <w:rFonts w:ascii="Arial" w:hAnsi="Arial" w:cs="Arial"/>
          <w:sz w:val="24"/>
          <w:szCs w:val="24"/>
        </w:rPr>
        <w:t xml:space="preserve"> </w:t>
      </w:r>
    </w:p>
    <w:p w14:paraId="6390FE42" w14:textId="77777777" w:rsidR="0021658F" w:rsidRPr="0021658F" w:rsidRDefault="00785567" w:rsidP="0021658F">
      <w:pPr>
        <w:pStyle w:val="ListParagraph"/>
        <w:numPr>
          <w:ilvl w:val="0"/>
          <w:numId w:val="1"/>
        </w:numPr>
        <w:rPr>
          <w:rFonts w:ascii="Arial" w:hAnsi="Arial" w:cs="Arial"/>
          <w:sz w:val="24"/>
          <w:szCs w:val="24"/>
        </w:rPr>
      </w:pPr>
      <w:r w:rsidRPr="0021658F">
        <w:rPr>
          <w:rFonts w:ascii="Arial" w:hAnsi="Arial" w:cs="Arial"/>
          <w:b/>
          <w:bCs/>
        </w:rPr>
        <w:t>Old Business</w:t>
      </w:r>
    </w:p>
    <w:p w14:paraId="494052AB" w14:textId="7CA59F6A" w:rsidR="0021658F" w:rsidRPr="0021658F" w:rsidRDefault="00F77F28" w:rsidP="0021658F">
      <w:pPr>
        <w:pStyle w:val="ListParagraph"/>
        <w:numPr>
          <w:ilvl w:val="0"/>
          <w:numId w:val="1"/>
        </w:numPr>
        <w:rPr>
          <w:rFonts w:ascii="Arial" w:hAnsi="Arial" w:cs="Arial"/>
          <w:sz w:val="24"/>
          <w:szCs w:val="24"/>
        </w:rPr>
      </w:pPr>
      <w:r w:rsidRPr="0021658F">
        <w:rPr>
          <w:rFonts w:ascii="Arial" w:hAnsi="Arial" w:cs="Arial"/>
          <w:b/>
          <w:bCs/>
        </w:rPr>
        <w:t>Establish action items for the next Planning Board meeting</w:t>
      </w:r>
      <w:r w:rsidR="00751C88" w:rsidRPr="0021658F">
        <w:rPr>
          <w:rFonts w:ascii="Arial" w:hAnsi="Arial" w:cs="Arial"/>
          <w:b/>
          <w:bCs/>
        </w:rPr>
        <w:t xml:space="preserve"> to be scheduled</w:t>
      </w:r>
      <w:r w:rsidR="00DB2AAE" w:rsidRPr="0021658F">
        <w:rPr>
          <w:rFonts w:ascii="Arial" w:hAnsi="Arial" w:cs="Arial"/>
          <w:b/>
          <w:bCs/>
        </w:rPr>
        <w:t xml:space="preserve">: </w:t>
      </w:r>
      <w:r w:rsidR="00DB2AAE" w:rsidRPr="0021658F">
        <w:rPr>
          <w:rFonts w:ascii="Arial" w:hAnsi="Arial" w:cs="Arial"/>
        </w:rPr>
        <w:t>The next meeting will be held on August 3</w:t>
      </w:r>
      <w:r w:rsidR="000F5001">
        <w:rPr>
          <w:rFonts w:ascii="Arial" w:hAnsi="Arial" w:cs="Arial"/>
        </w:rPr>
        <w:t>0</w:t>
      </w:r>
      <w:r w:rsidR="00DB2AAE" w:rsidRPr="0021658F">
        <w:rPr>
          <w:rFonts w:ascii="Arial" w:hAnsi="Arial" w:cs="Arial"/>
        </w:rPr>
        <w:t xml:space="preserve">, </w:t>
      </w:r>
      <w:r w:rsidR="00BE308F" w:rsidRPr="0021658F">
        <w:rPr>
          <w:rFonts w:ascii="Arial" w:hAnsi="Arial" w:cs="Arial"/>
        </w:rPr>
        <w:t>2023,</w:t>
      </w:r>
      <w:r w:rsidR="00DB2AAE" w:rsidRPr="0021658F">
        <w:rPr>
          <w:rFonts w:ascii="Arial" w:hAnsi="Arial" w:cs="Arial"/>
        </w:rPr>
        <w:t xml:space="preserve"> and September 21, 2023</w:t>
      </w:r>
    </w:p>
    <w:p w14:paraId="7D2F4948" w14:textId="380F97D3" w:rsidR="00FB3CC3" w:rsidRPr="0021658F" w:rsidRDefault="00FB3CC3" w:rsidP="0021658F">
      <w:pPr>
        <w:pStyle w:val="ListParagraph"/>
        <w:numPr>
          <w:ilvl w:val="0"/>
          <w:numId w:val="1"/>
        </w:numPr>
        <w:rPr>
          <w:rFonts w:ascii="Arial" w:hAnsi="Arial" w:cs="Arial"/>
          <w:sz w:val="24"/>
          <w:szCs w:val="24"/>
        </w:rPr>
      </w:pPr>
      <w:r w:rsidRPr="0021658F">
        <w:rPr>
          <w:rFonts w:ascii="Arial" w:hAnsi="Arial" w:cs="Arial"/>
          <w:b/>
          <w:bCs/>
        </w:rPr>
        <w:t>Adjourn</w:t>
      </w:r>
      <w:r w:rsidR="00DB2AAE" w:rsidRPr="0021658F">
        <w:rPr>
          <w:rFonts w:ascii="Arial" w:hAnsi="Arial" w:cs="Arial"/>
          <w:b/>
          <w:bCs/>
        </w:rPr>
        <w:t xml:space="preserve">: </w:t>
      </w:r>
      <w:r w:rsidR="00DB2AAE" w:rsidRPr="0021658F">
        <w:rPr>
          <w:rFonts w:ascii="Arial" w:hAnsi="Arial" w:cs="Arial"/>
        </w:rPr>
        <w:t>Tomasulo motioned to adjourn and Lerme seconded at 7:04 PM</w:t>
      </w:r>
    </w:p>
    <w:p w14:paraId="1A1B57FA" w14:textId="77777777" w:rsidR="009845AB" w:rsidRPr="00FB3CC3" w:rsidRDefault="009845AB" w:rsidP="00FB3CC3">
      <w:pPr>
        <w:rPr>
          <w:rFonts w:ascii="Arial" w:hAnsi="Arial" w:cs="Arial"/>
        </w:rPr>
      </w:pPr>
    </w:p>
    <w:p w14:paraId="260ADF5F" w14:textId="77777777" w:rsidR="00B95596" w:rsidRPr="009845AB" w:rsidRDefault="00B95596" w:rsidP="00F11DB9">
      <w:pPr>
        <w:pStyle w:val="ListParagraph"/>
        <w:ind w:left="90"/>
        <w:rPr>
          <w:rFonts w:ascii="Arial" w:hAnsi="Arial" w:cs="Arial"/>
          <w:sz w:val="24"/>
          <w:szCs w:val="24"/>
        </w:rPr>
      </w:pPr>
      <w:r w:rsidRPr="009845AB">
        <w:rPr>
          <w:rFonts w:ascii="Arial" w:hAnsi="Arial" w:cs="Arial"/>
          <w:sz w:val="24"/>
          <w:szCs w:val="24"/>
        </w:rPr>
        <w:t xml:space="preserve">Join Zoom Meeting </w:t>
      </w:r>
      <w:r w:rsidRPr="009845AB">
        <w:rPr>
          <w:rFonts w:ascii="Arial" w:hAnsi="Arial" w:cs="Arial"/>
          <w:sz w:val="24"/>
          <w:szCs w:val="24"/>
        </w:rPr>
        <w:br/>
      </w:r>
      <w:hyperlink r:id="rId7" w:history="1">
        <w:r w:rsidRPr="009845AB">
          <w:rPr>
            <w:rStyle w:val="Hyperlink"/>
            <w:rFonts w:ascii="Arial" w:hAnsi="Arial" w:cs="Arial"/>
            <w:sz w:val="24"/>
            <w:szCs w:val="24"/>
          </w:rPr>
          <w:t>https://us02web.zoom.us/j/82696716878?pwd=Y21NSUNlMHdUOGd2Y2N6NjFTdHVDdz09</w:t>
        </w:r>
      </w:hyperlink>
      <w:r w:rsidRPr="009845AB">
        <w:rPr>
          <w:rFonts w:ascii="Arial" w:hAnsi="Arial" w:cs="Arial"/>
          <w:sz w:val="24"/>
          <w:szCs w:val="24"/>
        </w:rPr>
        <w:t xml:space="preserve"> </w:t>
      </w:r>
    </w:p>
    <w:sectPr w:rsidR="00B95596" w:rsidRPr="009845AB">
      <w:headerReference w:type="even" r:id="rId8"/>
      <w:headerReference w:type="default" r:id="rId9"/>
      <w:footerReference w:type="even" r:id="rId10"/>
      <w:footerReference w:type="default" r:id="rId11"/>
      <w:headerReference w:type="first" r:id="rId12"/>
      <w:footerReference w:type="first" r:id="rId13"/>
      <w:pgSz w:w="12240" w:h="15840"/>
      <w:pgMar w:top="1440" w:right="19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4293" w14:textId="77777777" w:rsidR="00ED33CC" w:rsidRDefault="00ED33CC">
      <w:r>
        <w:separator/>
      </w:r>
    </w:p>
  </w:endnote>
  <w:endnote w:type="continuationSeparator" w:id="0">
    <w:p w14:paraId="378A2EA6" w14:textId="77777777" w:rsidR="00ED33CC" w:rsidRDefault="00ED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08CE" w14:textId="77777777" w:rsidR="00862882" w:rsidRDefault="00862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A9C2" w14:textId="77777777" w:rsidR="00862882" w:rsidRDefault="00862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9F24" w14:textId="77777777" w:rsidR="00862882" w:rsidRDefault="00862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837F" w14:textId="77777777" w:rsidR="00ED33CC" w:rsidRDefault="00ED33CC">
      <w:r>
        <w:separator/>
      </w:r>
    </w:p>
  </w:footnote>
  <w:footnote w:type="continuationSeparator" w:id="0">
    <w:p w14:paraId="76A5BA27" w14:textId="77777777" w:rsidR="00ED33CC" w:rsidRDefault="00ED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07E3" w14:textId="77777777" w:rsidR="00862882" w:rsidRDefault="00862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906"/>
      <w:gridCol w:w="4527"/>
      <w:gridCol w:w="2027"/>
    </w:tblGrid>
    <w:tr w:rsidR="00685682" w14:paraId="462A53E9" w14:textId="77777777">
      <w:tc>
        <w:tcPr>
          <w:tcW w:w="1908" w:type="dxa"/>
        </w:tcPr>
        <w:p w14:paraId="05727A5B" w14:textId="77777777" w:rsidR="00685682" w:rsidRDefault="00723780">
          <w:pPr>
            <w:pStyle w:val="Header"/>
          </w:pPr>
          <w:r>
            <w:rPr>
              <w:noProof/>
            </w:rPr>
            <w:drawing>
              <wp:inline distT="0" distB="0" distL="0" distR="0" wp14:anchorId="7ADC5ED3" wp14:editId="732EC05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48" w:type="dxa"/>
          <w:gridSpan w:val="2"/>
        </w:tcPr>
        <w:p w14:paraId="13CCA5FD" w14:textId="77777777" w:rsidR="00685682" w:rsidRDefault="00685682">
          <w:pPr>
            <w:pStyle w:val="Header"/>
            <w:jc w:val="center"/>
            <w:rPr>
              <w:rFonts w:ascii="Arial" w:hAnsi="Arial" w:cs="Arial"/>
            </w:rPr>
          </w:pPr>
          <w:smartTag w:uri="urn:schemas-microsoft-com:office:smarttags" w:element="place">
            <w:smartTag w:uri="urn:schemas-microsoft-com:office:smarttags" w:element="City">
              <w:r>
                <w:rPr>
                  <w:rFonts w:ascii="Arial" w:hAnsi="Arial" w:cs="Arial"/>
                </w:rPr>
                <w:t>Town of South Thomaston</w:t>
              </w:r>
            </w:smartTag>
            <w:r>
              <w:rPr>
                <w:rFonts w:ascii="Arial" w:hAnsi="Arial" w:cs="Arial"/>
              </w:rPr>
              <w:t xml:space="preserve">, </w:t>
            </w:r>
            <w:smartTag w:uri="urn:schemas-microsoft-com:office:smarttags" w:element="State">
              <w:r>
                <w:rPr>
                  <w:rFonts w:ascii="Arial" w:hAnsi="Arial" w:cs="Arial"/>
                </w:rPr>
                <w:t>Maine</w:t>
              </w:r>
            </w:smartTag>
          </w:smartTag>
        </w:p>
        <w:p w14:paraId="2D08A5D7" w14:textId="77777777" w:rsidR="00685682" w:rsidRDefault="001C5552">
          <w:pPr>
            <w:pStyle w:val="Header"/>
            <w:jc w:val="center"/>
            <w:rPr>
              <w:rFonts w:ascii="Arial" w:hAnsi="Arial" w:cs="Arial"/>
            </w:rPr>
          </w:pPr>
          <w:smartTag w:uri="urn:schemas-microsoft-com:office:smarttags" w:element="Street">
            <w:smartTag w:uri="urn:schemas-microsoft-com:office:smarttags" w:element="address">
              <w:r>
                <w:rPr>
                  <w:rFonts w:ascii="Arial" w:hAnsi="Arial" w:cs="Arial"/>
                </w:rPr>
                <w:t>125 Spruce Head Road</w:t>
              </w:r>
            </w:smartTag>
          </w:smartTag>
        </w:p>
        <w:p w14:paraId="3FCEF528" w14:textId="77777777" w:rsidR="00685682" w:rsidRDefault="00685682">
          <w:pPr>
            <w:pStyle w:val="Header"/>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147</w:t>
            </w:r>
          </w:smartTag>
        </w:p>
        <w:p w14:paraId="019FE763" w14:textId="77777777" w:rsidR="00685682" w:rsidRDefault="00685682">
          <w:pPr>
            <w:pStyle w:val="Header"/>
            <w:jc w:val="center"/>
            <w:rPr>
              <w:rFonts w:ascii="Arial" w:hAnsi="Arial" w:cs="Arial"/>
            </w:rPr>
          </w:pPr>
          <w:r>
            <w:rPr>
              <w:rFonts w:ascii="Arial" w:hAnsi="Arial" w:cs="Arial"/>
            </w:rPr>
            <w:t xml:space="preserve">South </w:t>
          </w:r>
          <w:smartTag w:uri="urn:schemas-microsoft-com:office:smarttags" w:element="place">
            <w:smartTag w:uri="urn:schemas-microsoft-com:office:smarttags" w:element="City">
              <w:r>
                <w:rPr>
                  <w:rFonts w:ascii="Arial" w:hAnsi="Arial" w:cs="Arial"/>
                </w:rPr>
                <w:t>Thomaston</w:t>
              </w:r>
            </w:smartTag>
            <w:r>
              <w:rPr>
                <w:rFonts w:ascii="Arial" w:hAnsi="Arial" w:cs="Arial"/>
              </w:rPr>
              <w:t xml:space="preserve">, </w:t>
            </w:r>
            <w:smartTag w:uri="urn:schemas-microsoft-com:office:smarttags" w:element="State">
              <w:r>
                <w:rPr>
                  <w:rFonts w:ascii="Arial" w:hAnsi="Arial" w:cs="Arial"/>
                </w:rPr>
                <w:t>ME</w:t>
              </w:r>
            </w:smartTag>
            <w:r>
              <w:rPr>
                <w:rFonts w:ascii="Arial" w:hAnsi="Arial" w:cs="Arial"/>
              </w:rPr>
              <w:t xml:space="preserve">   </w:t>
            </w:r>
            <w:smartTag w:uri="urn:schemas-microsoft-com:office:smarttags" w:element="PostalCode">
              <w:r>
                <w:rPr>
                  <w:rFonts w:ascii="Arial" w:hAnsi="Arial" w:cs="Arial"/>
                </w:rPr>
                <w:t>04858-0147</w:t>
              </w:r>
            </w:smartTag>
          </w:smartTag>
        </w:p>
        <w:p w14:paraId="6E7C6AFF" w14:textId="77777777" w:rsidR="00685682" w:rsidRDefault="00685682">
          <w:pPr>
            <w:pStyle w:val="Header"/>
            <w:jc w:val="center"/>
            <w:rPr>
              <w:rFonts w:ascii="Arial" w:hAnsi="Arial" w:cs="Arial"/>
            </w:rPr>
          </w:pPr>
        </w:p>
        <w:p w14:paraId="3621B505" w14:textId="77777777" w:rsidR="00685682" w:rsidRDefault="00685682">
          <w:pPr>
            <w:pStyle w:val="Header"/>
            <w:jc w:val="center"/>
          </w:pPr>
        </w:p>
      </w:tc>
    </w:tr>
    <w:tr w:rsidR="00685682" w14:paraId="469275EC" w14:textId="77777777">
      <w:tc>
        <w:tcPr>
          <w:tcW w:w="6768" w:type="dxa"/>
          <w:gridSpan w:val="2"/>
        </w:tcPr>
        <w:p w14:paraId="60E1FC57" w14:textId="77777777" w:rsidR="00685682" w:rsidRDefault="00685682">
          <w:pPr>
            <w:pStyle w:val="Header"/>
            <w:rPr>
              <w:rFonts w:ascii="Arial" w:hAnsi="Arial" w:cs="Arial"/>
              <w:sz w:val="18"/>
            </w:rPr>
          </w:pPr>
          <w:r>
            <w:rPr>
              <w:rFonts w:ascii="Arial" w:hAnsi="Arial" w:cs="Arial"/>
              <w:b/>
              <w:bCs/>
              <w:sz w:val="18"/>
            </w:rPr>
            <w:t>Tel:</w:t>
          </w:r>
          <w:r>
            <w:rPr>
              <w:rFonts w:ascii="Arial" w:hAnsi="Arial" w:cs="Arial"/>
              <w:sz w:val="18"/>
            </w:rPr>
            <w:t xml:space="preserve"> 207-596-6584</w:t>
          </w:r>
        </w:p>
        <w:p w14:paraId="589A889F" w14:textId="77777777" w:rsidR="00685682" w:rsidRDefault="00685682">
          <w:pPr>
            <w:pStyle w:val="Header"/>
            <w:rPr>
              <w:rFonts w:ascii="Arial" w:hAnsi="Arial" w:cs="Arial"/>
              <w:sz w:val="18"/>
            </w:rPr>
          </w:pPr>
          <w:r>
            <w:rPr>
              <w:rFonts w:ascii="Arial" w:hAnsi="Arial" w:cs="Arial"/>
              <w:b/>
              <w:bCs/>
              <w:sz w:val="18"/>
            </w:rPr>
            <w:t>Fax:</w:t>
          </w:r>
          <w:r>
            <w:rPr>
              <w:rFonts w:ascii="Arial" w:hAnsi="Arial" w:cs="Arial"/>
              <w:sz w:val="18"/>
            </w:rPr>
            <w:t xml:space="preserve"> 207-596-7529</w:t>
          </w:r>
        </w:p>
        <w:p w14:paraId="3B780EA2" w14:textId="77777777" w:rsidR="00685682" w:rsidRDefault="00685682">
          <w:pPr>
            <w:pStyle w:val="Header"/>
            <w:rPr>
              <w:rFonts w:ascii="Arial" w:hAnsi="Arial" w:cs="Arial"/>
              <w:sz w:val="18"/>
            </w:rPr>
          </w:pPr>
          <w:r>
            <w:rPr>
              <w:rFonts w:ascii="Arial" w:hAnsi="Arial" w:cs="Arial"/>
              <w:b/>
              <w:bCs/>
              <w:sz w:val="18"/>
            </w:rPr>
            <w:t>E-mail:</w:t>
          </w:r>
          <w:r>
            <w:rPr>
              <w:rFonts w:ascii="Arial" w:hAnsi="Arial" w:cs="Arial"/>
              <w:sz w:val="18"/>
            </w:rPr>
            <w:t xml:space="preserve"> </w:t>
          </w:r>
          <w:r w:rsidR="003B52AA">
            <w:rPr>
              <w:rFonts w:ascii="Arial" w:hAnsi="Arial" w:cs="Arial"/>
              <w:sz w:val="18"/>
            </w:rPr>
            <w:t>terri</w:t>
          </w:r>
          <w:r w:rsidR="00642A04">
            <w:rPr>
              <w:rFonts w:ascii="Arial" w:hAnsi="Arial" w:cs="Arial"/>
              <w:sz w:val="18"/>
            </w:rPr>
            <w:t>@souththomaston.me</w:t>
          </w:r>
          <w:r>
            <w:rPr>
              <w:rFonts w:ascii="Arial" w:hAnsi="Arial" w:cs="Arial"/>
              <w:sz w:val="18"/>
            </w:rPr>
            <w:t xml:space="preserve"> </w:t>
          </w:r>
        </w:p>
        <w:p w14:paraId="07D632A6" w14:textId="77777777" w:rsidR="00685682" w:rsidRDefault="00685682">
          <w:pPr>
            <w:pStyle w:val="Header"/>
          </w:pPr>
        </w:p>
      </w:tc>
      <w:tc>
        <w:tcPr>
          <w:tcW w:w="2088" w:type="dxa"/>
        </w:tcPr>
        <w:p w14:paraId="3F61BCF5" w14:textId="77777777" w:rsidR="00685682" w:rsidRDefault="00685682">
          <w:pPr>
            <w:pStyle w:val="Header"/>
            <w:rPr>
              <w:rFonts w:ascii="Arial" w:hAnsi="Arial" w:cs="Arial"/>
              <w:b/>
              <w:bCs/>
              <w:sz w:val="18"/>
            </w:rPr>
          </w:pPr>
          <w:r>
            <w:rPr>
              <w:rFonts w:ascii="Arial" w:hAnsi="Arial" w:cs="Arial"/>
              <w:b/>
              <w:bCs/>
              <w:sz w:val="18"/>
            </w:rPr>
            <w:t xml:space="preserve">Selectmen:    </w:t>
          </w:r>
        </w:p>
        <w:p w14:paraId="239AD4C1" w14:textId="77777777" w:rsidR="00685682" w:rsidRDefault="00723780">
          <w:pPr>
            <w:pStyle w:val="Header"/>
            <w:rPr>
              <w:rFonts w:ascii="Arial" w:hAnsi="Arial" w:cs="Arial"/>
              <w:sz w:val="18"/>
              <w:szCs w:val="18"/>
            </w:rPr>
          </w:pPr>
          <w:r>
            <w:rPr>
              <w:rFonts w:ascii="Arial" w:hAnsi="Arial" w:cs="Arial"/>
              <w:sz w:val="18"/>
              <w:szCs w:val="18"/>
            </w:rPr>
            <w:t>Jeff Northgraves</w:t>
          </w:r>
        </w:p>
        <w:p w14:paraId="05E0AA1D" w14:textId="77777777" w:rsidR="00685682" w:rsidRDefault="00723780">
          <w:pPr>
            <w:pStyle w:val="Header"/>
            <w:rPr>
              <w:rFonts w:ascii="Arial" w:hAnsi="Arial" w:cs="Arial"/>
              <w:sz w:val="18"/>
              <w:szCs w:val="18"/>
            </w:rPr>
          </w:pPr>
          <w:r>
            <w:rPr>
              <w:rFonts w:ascii="Arial" w:hAnsi="Arial" w:cs="Arial"/>
              <w:sz w:val="18"/>
              <w:szCs w:val="18"/>
            </w:rPr>
            <w:t xml:space="preserve">John </w:t>
          </w:r>
          <w:r w:rsidR="00862882">
            <w:rPr>
              <w:rFonts w:ascii="Arial" w:hAnsi="Arial" w:cs="Arial"/>
              <w:sz w:val="18"/>
              <w:szCs w:val="18"/>
            </w:rPr>
            <w:t>Spear</w:t>
          </w:r>
        </w:p>
        <w:p w14:paraId="16EABE47" w14:textId="77777777" w:rsidR="00685682" w:rsidRPr="0087581C" w:rsidRDefault="00723780">
          <w:pPr>
            <w:pStyle w:val="Header"/>
            <w:rPr>
              <w:rFonts w:ascii="Arial" w:hAnsi="Arial" w:cs="Arial"/>
              <w:sz w:val="18"/>
              <w:szCs w:val="18"/>
            </w:rPr>
          </w:pPr>
          <w:r>
            <w:rPr>
              <w:rFonts w:ascii="Arial" w:hAnsi="Arial"/>
              <w:sz w:val="18"/>
              <w:szCs w:val="18"/>
            </w:rPr>
            <w:t>Sue Snow</w:t>
          </w:r>
        </w:p>
      </w:tc>
    </w:tr>
  </w:tbl>
  <w:p w14:paraId="7BC2A730" w14:textId="533C456D" w:rsidR="00685682" w:rsidRDefault="0068568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59B6" w14:textId="77777777" w:rsidR="00862882" w:rsidRDefault="00862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812A4"/>
    <w:multiLevelType w:val="hybridMultilevel"/>
    <w:tmpl w:val="BE426B78"/>
    <w:lvl w:ilvl="0" w:tplc="78F0281A">
      <w:start w:val="1"/>
      <w:numFmt w:val="decimal"/>
      <w:lvlText w:val="%1.)"/>
      <w:lvlJc w:val="left"/>
      <w:pPr>
        <w:ind w:left="810" w:hanging="72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68C816C9"/>
    <w:multiLevelType w:val="hybridMultilevel"/>
    <w:tmpl w:val="4F9C9080"/>
    <w:lvl w:ilvl="0" w:tplc="11C29F0E">
      <w:start w:val="299"/>
      <w:numFmt w:val="decimal"/>
      <w:lvlText w:val="%1"/>
      <w:lvlJc w:val="left"/>
      <w:pPr>
        <w:ind w:left="1395" w:hanging="40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0805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7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C2"/>
    <w:rsid w:val="00003597"/>
    <w:rsid w:val="00063098"/>
    <w:rsid w:val="00066287"/>
    <w:rsid w:val="000A06E5"/>
    <w:rsid w:val="000A27A9"/>
    <w:rsid w:val="000A27B1"/>
    <w:rsid w:val="000A4196"/>
    <w:rsid w:val="000B263A"/>
    <w:rsid w:val="000F4764"/>
    <w:rsid w:val="000F5001"/>
    <w:rsid w:val="00111F55"/>
    <w:rsid w:val="00125C50"/>
    <w:rsid w:val="00125E52"/>
    <w:rsid w:val="001459B9"/>
    <w:rsid w:val="00162CB6"/>
    <w:rsid w:val="00163A88"/>
    <w:rsid w:val="0017662C"/>
    <w:rsid w:val="001A4812"/>
    <w:rsid w:val="001C5552"/>
    <w:rsid w:val="001F0623"/>
    <w:rsid w:val="002073BE"/>
    <w:rsid w:val="00216189"/>
    <w:rsid w:val="0021658F"/>
    <w:rsid w:val="00222DB6"/>
    <w:rsid w:val="00226AE5"/>
    <w:rsid w:val="002374C6"/>
    <w:rsid w:val="00284FB4"/>
    <w:rsid w:val="002B0384"/>
    <w:rsid w:val="002C1D2A"/>
    <w:rsid w:val="002D7D9E"/>
    <w:rsid w:val="002F075C"/>
    <w:rsid w:val="00314AE1"/>
    <w:rsid w:val="00315494"/>
    <w:rsid w:val="00331F9A"/>
    <w:rsid w:val="00332B8E"/>
    <w:rsid w:val="00346434"/>
    <w:rsid w:val="003527A1"/>
    <w:rsid w:val="00361DCE"/>
    <w:rsid w:val="00372974"/>
    <w:rsid w:val="00383350"/>
    <w:rsid w:val="003B52AA"/>
    <w:rsid w:val="003D58CB"/>
    <w:rsid w:val="003E6678"/>
    <w:rsid w:val="003E7A25"/>
    <w:rsid w:val="0041329C"/>
    <w:rsid w:val="00417BE6"/>
    <w:rsid w:val="0042786E"/>
    <w:rsid w:val="00441A67"/>
    <w:rsid w:val="00450463"/>
    <w:rsid w:val="00493509"/>
    <w:rsid w:val="004A1761"/>
    <w:rsid w:val="004C04CC"/>
    <w:rsid w:val="004C14F9"/>
    <w:rsid w:val="004F2B63"/>
    <w:rsid w:val="00500A47"/>
    <w:rsid w:val="00510336"/>
    <w:rsid w:val="00515438"/>
    <w:rsid w:val="005424A3"/>
    <w:rsid w:val="00542964"/>
    <w:rsid w:val="00571225"/>
    <w:rsid w:val="00592E1C"/>
    <w:rsid w:val="005B2C22"/>
    <w:rsid w:val="005C65BC"/>
    <w:rsid w:val="005F0745"/>
    <w:rsid w:val="005F52D0"/>
    <w:rsid w:val="00615A52"/>
    <w:rsid w:val="00623A5D"/>
    <w:rsid w:val="00642591"/>
    <w:rsid w:val="00642A04"/>
    <w:rsid w:val="006462F8"/>
    <w:rsid w:val="00676A13"/>
    <w:rsid w:val="00685682"/>
    <w:rsid w:val="00687609"/>
    <w:rsid w:val="006A285F"/>
    <w:rsid w:val="006B27FE"/>
    <w:rsid w:val="006B574E"/>
    <w:rsid w:val="006D09CF"/>
    <w:rsid w:val="006E1B21"/>
    <w:rsid w:val="00723780"/>
    <w:rsid w:val="00751C88"/>
    <w:rsid w:val="0075307A"/>
    <w:rsid w:val="007764C1"/>
    <w:rsid w:val="00776BD7"/>
    <w:rsid w:val="007829E2"/>
    <w:rsid w:val="007852F3"/>
    <w:rsid w:val="00785567"/>
    <w:rsid w:val="007A5343"/>
    <w:rsid w:val="007B146F"/>
    <w:rsid w:val="007D2F65"/>
    <w:rsid w:val="00814B0A"/>
    <w:rsid w:val="0081603A"/>
    <w:rsid w:val="00845AFD"/>
    <w:rsid w:val="00847E72"/>
    <w:rsid w:val="00850CD4"/>
    <w:rsid w:val="008525C1"/>
    <w:rsid w:val="00862882"/>
    <w:rsid w:val="0086436F"/>
    <w:rsid w:val="008649A5"/>
    <w:rsid w:val="0087581C"/>
    <w:rsid w:val="008B449F"/>
    <w:rsid w:val="008C0B59"/>
    <w:rsid w:val="008D07E8"/>
    <w:rsid w:val="008D46A8"/>
    <w:rsid w:val="00935FE4"/>
    <w:rsid w:val="0096499B"/>
    <w:rsid w:val="00966006"/>
    <w:rsid w:val="0097365B"/>
    <w:rsid w:val="009845AB"/>
    <w:rsid w:val="00990A2E"/>
    <w:rsid w:val="009919C7"/>
    <w:rsid w:val="009955DB"/>
    <w:rsid w:val="009C1991"/>
    <w:rsid w:val="009C3F68"/>
    <w:rsid w:val="009E3D59"/>
    <w:rsid w:val="009F097F"/>
    <w:rsid w:val="00A3546E"/>
    <w:rsid w:val="00A53558"/>
    <w:rsid w:val="00A57564"/>
    <w:rsid w:val="00A57592"/>
    <w:rsid w:val="00A57EB3"/>
    <w:rsid w:val="00A653C4"/>
    <w:rsid w:val="00A70AD7"/>
    <w:rsid w:val="00A81137"/>
    <w:rsid w:val="00A86234"/>
    <w:rsid w:val="00A95E2D"/>
    <w:rsid w:val="00A961D2"/>
    <w:rsid w:val="00AB3443"/>
    <w:rsid w:val="00AC00A0"/>
    <w:rsid w:val="00AE3B9D"/>
    <w:rsid w:val="00AE554D"/>
    <w:rsid w:val="00B10CE0"/>
    <w:rsid w:val="00B95596"/>
    <w:rsid w:val="00BA4116"/>
    <w:rsid w:val="00BE308F"/>
    <w:rsid w:val="00C05C0A"/>
    <w:rsid w:val="00C0693A"/>
    <w:rsid w:val="00C13807"/>
    <w:rsid w:val="00C2130A"/>
    <w:rsid w:val="00C2451D"/>
    <w:rsid w:val="00C26596"/>
    <w:rsid w:val="00C430E6"/>
    <w:rsid w:val="00C46358"/>
    <w:rsid w:val="00C51868"/>
    <w:rsid w:val="00C535CA"/>
    <w:rsid w:val="00C60B63"/>
    <w:rsid w:val="00C61E16"/>
    <w:rsid w:val="00C66008"/>
    <w:rsid w:val="00C678B6"/>
    <w:rsid w:val="00C81455"/>
    <w:rsid w:val="00C853D9"/>
    <w:rsid w:val="00C967CE"/>
    <w:rsid w:val="00CC3BA8"/>
    <w:rsid w:val="00CD6B01"/>
    <w:rsid w:val="00CF27BA"/>
    <w:rsid w:val="00D11FDD"/>
    <w:rsid w:val="00D3028A"/>
    <w:rsid w:val="00D37525"/>
    <w:rsid w:val="00D46013"/>
    <w:rsid w:val="00D47DE2"/>
    <w:rsid w:val="00D61B40"/>
    <w:rsid w:val="00D9185A"/>
    <w:rsid w:val="00DA27AD"/>
    <w:rsid w:val="00DA4EC3"/>
    <w:rsid w:val="00DB2AAE"/>
    <w:rsid w:val="00DB6012"/>
    <w:rsid w:val="00DC17ED"/>
    <w:rsid w:val="00DC3130"/>
    <w:rsid w:val="00DD1EB1"/>
    <w:rsid w:val="00DE6145"/>
    <w:rsid w:val="00DF6855"/>
    <w:rsid w:val="00E100ED"/>
    <w:rsid w:val="00E149BF"/>
    <w:rsid w:val="00E22D0E"/>
    <w:rsid w:val="00E27426"/>
    <w:rsid w:val="00E5073B"/>
    <w:rsid w:val="00E5271B"/>
    <w:rsid w:val="00E55B34"/>
    <w:rsid w:val="00E721C2"/>
    <w:rsid w:val="00E848EF"/>
    <w:rsid w:val="00E9345D"/>
    <w:rsid w:val="00ED33CC"/>
    <w:rsid w:val="00ED6B35"/>
    <w:rsid w:val="00ED7B8D"/>
    <w:rsid w:val="00EE10D4"/>
    <w:rsid w:val="00EE27DA"/>
    <w:rsid w:val="00EE402F"/>
    <w:rsid w:val="00EE78C3"/>
    <w:rsid w:val="00F11DB9"/>
    <w:rsid w:val="00F1257E"/>
    <w:rsid w:val="00F2627B"/>
    <w:rsid w:val="00F50A2B"/>
    <w:rsid w:val="00F635CC"/>
    <w:rsid w:val="00F63D38"/>
    <w:rsid w:val="00F77F28"/>
    <w:rsid w:val="00F86D1D"/>
    <w:rsid w:val="00F96931"/>
    <w:rsid w:val="00FA1E24"/>
    <w:rsid w:val="00FB2288"/>
    <w:rsid w:val="00FB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1AC9DA55"/>
  <w15:chartTrackingRefBased/>
  <w15:docId w15:val="{B0F3BBDB-B2CC-4E60-89B6-F449DF2A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u w:val="single"/>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jc w:val="center"/>
      <w:outlineLvl w:val="3"/>
    </w:pPr>
    <w:rPr>
      <w:b/>
      <w:bCs/>
      <w:sz w:val="32"/>
      <w:u w:val="single"/>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40"/>
      <w:u w:val="single"/>
    </w:rPr>
  </w:style>
  <w:style w:type="paragraph" w:styleId="BalloonText">
    <w:name w:val="Balloon Text"/>
    <w:basedOn w:val="Normal"/>
    <w:semiHidden/>
    <w:rsid w:val="006B27FE"/>
    <w:rPr>
      <w:rFonts w:ascii="Tahoma" w:hAnsi="Tahoma" w:cs="Tahoma"/>
      <w:sz w:val="16"/>
      <w:szCs w:val="16"/>
    </w:rPr>
  </w:style>
  <w:style w:type="character" w:styleId="PageNumber">
    <w:name w:val="page number"/>
    <w:basedOn w:val="DefaultParagraphFont"/>
    <w:rsid w:val="002073BE"/>
  </w:style>
  <w:style w:type="character" w:styleId="Hyperlink">
    <w:name w:val="Hyperlink"/>
    <w:basedOn w:val="DefaultParagraphFont"/>
    <w:uiPriority w:val="99"/>
    <w:unhideWhenUsed/>
    <w:rsid w:val="00F77F28"/>
    <w:rPr>
      <w:color w:val="0000FF"/>
      <w:u w:val="single"/>
    </w:rPr>
  </w:style>
  <w:style w:type="paragraph" w:styleId="NormalWeb">
    <w:name w:val="Normal (Web)"/>
    <w:basedOn w:val="Normal"/>
    <w:uiPriority w:val="99"/>
    <w:unhideWhenUsed/>
    <w:rsid w:val="00F77F28"/>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F77F2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2782">
      <w:bodyDiv w:val="1"/>
      <w:marLeft w:val="0"/>
      <w:marRight w:val="0"/>
      <w:marTop w:val="0"/>
      <w:marBottom w:val="0"/>
      <w:divBdr>
        <w:top w:val="none" w:sz="0" w:space="0" w:color="auto"/>
        <w:left w:val="none" w:sz="0" w:space="0" w:color="auto"/>
        <w:bottom w:val="none" w:sz="0" w:space="0" w:color="auto"/>
        <w:right w:val="none" w:sz="0" w:space="0" w:color="auto"/>
      </w:divBdr>
    </w:div>
    <w:div w:id="17885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2696716878?pwd=Y21NSUNlMHdUOGd2Y2N6NjFTdHVD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690</Words>
  <Characters>3384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Town of South Thomaston</vt:lpstr>
    </vt:vector>
  </TitlesOfParts>
  <Company>Town of south thomaston</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South Thomaston</dc:title>
  <dc:subject/>
  <dc:creator>Desk- C</dc:creator>
  <cp:keywords/>
  <dc:description/>
  <cp:lastModifiedBy>Hannah Moholland</cp:lastModifiedBy>
  <cp:revision>4</cp:revision>
  <cp:lastPrinted>2023-08-30T13:59:00Z</cp:lastPrinted>
  <dcterms:created xsi:type="dcterms:W3CDTF">2023-08-23T17:04:00Z</dcterms:created>
  <dcterms:modified xsi:type="dcterms:W3CDTF">2023-09-27T16:39:00Z</dcterms:modified>
</cp:coreProperties>
</file>